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85A6" w14:textId="0A86642C" w:rsidR="00176E6E" w:rsidRPr="00762876" w:rsidRDefault="005C0189" w:rsidP="00176E6E">
      <w:pPr>
        <w:jc w:val="center"/>
        <w:rPr>
          <w:rFonts w:ascii="Arial" w:hAnsi="Arial" w:cs="Arial"/>
          <w:sz w:val="24"/>
          <w:szCs w:val="24"/>
        </w:rPr>
      </w:pPr>
      <w:r w:rsidRPr="00F22355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0BD9FD5" wp14:editId="65A9A2E4">
            <wp:extent cx="1819275" cy="593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47" cy="61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5C0189" w:rsidRDefault="00176E6E" w:rsidP="00176E6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C0189">
        <w:rPr>
          <w:rFonts w:ascii="Arial" w:hAnsi="Arial" w:cs="Arial"/>
          <w:b/>
          <w:bCs/>
          <w:sz w:val="24"/>
          <w:szCs w:val="24"/>
        </w:rPr>
        <w:t>Heading Home Hennepin Executive Committee Meeting</w:t>
      </w:r>
    </w:p>
    <w:p w14:paraId="621BB313" w14:textId="77777777" w:rsidR="00176E6E" w:rsidRPr="005C0189" w:rsidRDefault="00176E6E" w:rsidP="00176E6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B1D264" w14:textId="6803C68F" w:rsidR="00176E6E" w:rsidRPr="005C0189" w:rsidRDefault="00112FC0" w:rsidP="00176E6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C0189">
        <w:rPr>
          <w:rFonts w:ascii="Arial" w:hAnsi="Arial" w:cs="Arial"/>
          <w:b/>
          <w:bCs/>
          <w:sz w:val="24"/>
          <w:szCs w:val="24"/>
        </w:rPr>
        <w:t>April 7</w:t>
      </w:r>
      <w:r w:rsidR="00176E6E" w:rsidRPr="005C0189">
        <w:rPr>
          <w:rFonts w:ascii="Arial" w:hAnsi="Arial" w:cs="Arial"/>
          <w:b/>
          <w:bCs/>
          <w:sz w:val="24"/>
          <w:szCs w:val="24"/>
        </w:rPr>
        <w:t>, 20</w:t>
      </w:r>
      <w:r w:rsidR="00B06B9B" w:rsidRPr="005C0189">
        <w:rPr>
          <w:rFonts w:ascii="Arial" w:hAnsi="Arial" w:cs="Arial"/>
          <w:b/>
          <w:bCs/>
          <w:sz w:val="24"/>
          <w:szCs w:val="24"/>
        </w:rPr>
        <w:t>2</w:t>
      </w:r>
      <w:r w:rsidRPr="005C0189">
        <w:rPr>
          <w:rFonts w:ascii="Arial" w:hAnsi="Arial" w:cs="Arial"/>
          <w:b/>
          <w:bCs/>
          <w:sz w:val="24"/>
          <w:szCs w:val="24"/>
        </w:rPr>
        <w:t>1</w:t>
      </w:r>
    </w:p>
    <w:p w14:paraId="4FE13525" w14:textId="5AA0D77C" w:rsidR="00176E6E" w:rsidRPr="005C0189" w:rsidRDefault="00176E6E" w:rsidP="00176E6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778444" w14:textId="15B0A144" w:rsidR="00C24B4C" w:rsidRPr="005C0189" w:rsidRDefault="00C24B4C" w:rsidP="00176E6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C0189">
        <w:rPr>
          <w:rFonts w:ascii="Arial" w:hAnsi="Arial" w:cs="Arial"/>
          <w:b/>
          <w:bCs/>
          <w:sz w:val="24"/>
          <w:szCs w:val="24"/>
        </w:rPr>
        <w:t>Minutes</w:t>
      </w:r>
    </w:p>
    <w:p w14:paraId="32E8CC33" w14:textId="77777777" w:rsidR="00106BCB" w:rsidRPr="00762876" w:rsidRDefault="00106BCB" w:rsidP="00106BCB">
      <w:pPr>
        <w:rPr>
          <w:rFonts w:ascii="Arial" w:eastAsia="Calibri" w:hAnsi="Arial" w:cs="Arial"/>
          <w:sz w:val="24"/>
          <w:szCs w:val="24"/>
          <w:lang w:bidi="en-US"/>
        </w:rPr>
      </w:pPr>
    </w:p>
    <w:p w14:paraId="0316B392" w14:textId="7905B75F" w:rsidR="00106BCB" w:rsidRPr="005C0189" w:rsidRDefault="00794DD4" w:rsidP="00106BCB">
      <w:pPr>
        <w:rPr>
          <w:rFonts w:cstheme="minorHAnsi"/>
        </w:rPr>
      </w:pPr>
      <w:r w:rsidRPr="005C0189">
        <w:rPr>
          <w:rFonts w:cstheme="minorHAnsi"/>
          <w:color w:val="000000" w:themeColor="text1"/>
        </w:rPr>
        <w:t>A</w:t>
      </w:r>
      <w:r w:rsidR="00106BCB" w:rsidRPr="005C0189">
        <w:rPr>
          <w:rFonts w:cstheme="minorHAnsi"/>
          <w:color w:val="000000" w:themeColor="text1"/>
        </w:rPr>
        <w:t xml:space="preserve">ttendees: </w:t>
      </w:r>
      <w:r w:rsidR="005C0189" w:rsidRPr="005C0189">
        <w:rPr>
          <w:rFonts w:cstheme="minorHAnsi"/>
        </w:rPr>
        <w:t xml:space="preserve">Susan Bass Roberts, , Andrea Brennan, Council President Lisa Bender, Steve Cramer, </w:t>
      </w:r>
      <w:r w:rsidR="006A5C78" w:rsidRPr="005C0189">
        <w:rPr>
          <w:rFonts w:cstheme="minorHAnsi"/>
          <w:color w:val="000000" w:themeColor="text1"/>
        </w:rPr>
        <w:t xml:space="preserve">Co-Chair </w:t>
      </w:r>
      <w:r w:rsidR="006A5C78" w:rsidRPr="005C0189">
        <w:rPr>
          <w:rFonts w:cstheme="minorHAnsi"/>
        </w:rPr>
        <w:t>Mayor Jacob Frey</w:t>
      </w:r>
      <w:r w:rsidR="005C0189">
        <w:rPr>
          <w:rFonts w:cstheme="minorHAnsi"/>
        </w:rPr>
        <w:t xml:space="preserve">, </w:t>
      </w:r>
      <w:r w:rsidR="006A5C78" w:rsidRPr="005C0189">
        <w:rPr>
          <w:rFonts w:cstheme="minorHAnsi"/>
        </w:rPr>
        <w:t xml:space="preserve">Maria Hanratty, Kyle Hanson, John Knowland, </w:t>
      </w:r>
      <w:r w:rsidR="005B0FF0" w:rsidRPr="005C0189">
        <w:rPr>
          <w:rFonts w:cstheme="minorHAnsi"/>
        </w:rPr>
        <w:t xml:space="preserve">Commissioner </w:t>
      </w:r>
      <w:r w:rsidR="007D67B7" w:rsidRPr="005C0189">
        <w:rPr>
          <w:rFonts w:cstheme="minorHAnsi"/>
        </w:rPr>
        <w:t xml:space="preserve">Chris </w:t>
      </w:r>
      <w:r w:rsidR="005B0FF0" w:rsidRPr="005C0189">
        <w:rPr>
          <w:rFonts w:cstheme="minorHAnsi"/>
        </w:rPr>
        <w:t>LaTondresse</w:t>
      </w:r>
      <w:r w:rsidR="009D5BEB" w:rsidRPr="005C0189">
        <w:rPr>
          <w:rFonts w:cstheme="minorHAnsi"/>
        </w:rPr>
        <w:t xml:space="preserve">, </w:t>
      </w:r>
      <w:r w:rsidR="00106BCB" w:rsidRPr="005C0189">
        <w:rPr>
          <w:rFonts w:cstheme="minorHAnsi"/>
        </w:rPr>
        <w:t xml:space="preserve">Robert Lilligren, </w:t>
      </w:r>
      <w:r w:rsidR="006A5C78" w:rsidRPr="005C0189">
        <w:rPr>
          <w:rFonts w:cstheme="minorHAnsi"/>
        </w:rPr>
        <w:t xml:space="preserve">Dewayne Parker, </w:t>
      </w:r>
      <w:r w:rsidR="00106BCB" w:rsidRPr="005C0189">
        <w:rPr>
          <w:rFonts w:cstheme="minorHAnsi"/>
        </w:rPr>
        <w:t xml:space="preserve">Pastor Melissa Pohlman, Dr. Danielle Robertshaw, </w:t>
      </w:r>
      <w:r w:rsidR="006A5C78" w:rsidRPr="005C0189">
        <w:rPr>
          <w:rFonts w:cstheme="minorHAnsi"/>
        </w:rPr>
        <w:t xml:space="preserve">Council Member Jeremy Schroeder,  </w:t>
      </w:r>
      <w:r w:rsidR="00127522" w:rsidRPr="005C0189">
        <w:rPr>
          <w:rFonts w:cstheme="minorHAnsi"/>
        </w:rPr>
        <w:t>Jodi We</w:t>
      </w:r>
      <w:r w:rsidR="005C0189">
        <w:rPr>
          <w:rFonts w:cstheme="minorHAnsi"/>
        </w:rPr>
        <w:t>n</w:t>
      </w:r>
      <w:r w:rsidR="00127522" w:rsidRPr="005C0189">
        <w:rPr>
          <w:rFonts w:cstheme="minorHAnsi"/>
        </w:rPr>
        <w:t>tland,</w:t>
      </w:r>
      <w:r w:rsidR="00C50792" w:rsidRPr="005C0189">
        <w:rPr>
          <w:rFonts w:cstheme="minorHAnsi"/>
        </w:rPr>
        <w:t xml:space="preserve"> </w:t>
      </w:r>
      <w:r w:rsidR="00E01AC0" w:rsidRPr="005C0189">
        <w:rPr>
          <w:rFonts w:cstheme="minorHAnsi"/>
        </w:rPr>
        <w:t>Scott Vargo</w:t>
      </w:r>
      <w:r w:rsidR="006A5C78" w:rsidRPr="005C0189">
        <w:rPr>
          <w:rFonts w:cstheme="minorHAnsi"/>
        </w:rPr>
        <w:t>, Shane Zahn</w:t>
      </w:r>
    </w:p>
    <w:p w14:paraId="1C3DA8A7" w14:textId="2BE43F68" w:rsidR="00DD6B35" w:rsidRPr="005C0189" w:rsidRDefault="00106BCB" w:rsidP="00DD6B35">
      <w:pPr>
        <w:rPr>
          <w:rFonts w:cstheme="minorHAnsi"/>
        </w:rPr>
      </w:pPr>
      <w:r w:rsidRPr="005C0189">
        <w:rPr>
          <w:rFonts w:cstheme="minorHAnsi"/>
        </w:rPr>
        <w:t xml:space="preserve">Non-members: </w:t>
      </w:r>
      <w:r w:rsidR="00FA1792" w:rsidRPr="005C0189">
        <w:rPr>
          <w:rFonts w:cstheme="minorHAnsi"/>
        </w:rPr>
        <w:t xml:space="preserve">Brooke Adams, </w:t>
      </w:r>
      <w:r w:rsidR="0027357B" w:rsidRPr="005C0189">
        <w:rPr>
          <w:rFonts w:cstheme="minorHAnsi"/>
        </w:rPr>
        <w:t>Peter Ebnet</w:t>
      </w:r>
      <w:r w:rsidR="005C0189">
        <w:rPr>
          <w:rFonts w:cstheme="minorHAnsi"/>
        </w:rPr>
        <w:t>,</w:t>
      </w:r>
      <w:r w:rsidR="0027357B" w:rsidRPr="005C0189">
        <w:rPr>
          <w:rFonts w:cstheme="minorHAnsi"/>
        </w:rPr>
        <w:t xml:space="preserve"> </w:t>
      </w:r>
      <w:r w:rsidRPr="005C0189">
        <w:rPr>
          <w:rFonts w:cstheme="minorHAnsi"/>
        </w:rPr>
        <w:t xml:space="preserve">Sara Gangelhoff, </w:t>
      </w:r>
      <w:r w:rsidR="0027357B" w:rsidRPr="005C0189">
        <w:rPr>
          <w:rFonts w:cstheme="minorHAnsi"/>
        </w:rPr>
        <w:t xml:space="preserve">Eric Grumdahl, </w:t>
      </w:r>
      <w:r w:rsidRPr="005C0189">
        <w:rPr>
          <w:rFonts w:cstheme="minorHAnsi"/>
        </w:rPr>
        <w:t xml:space="preserve">Blair Harrison, </w:t>
      </w:r>
      <w:r w:rsidR="0027357B" w:rsidRPr="005C0189">
        <w:rPr>
          <w:rFonts w:cstheme="minorHAnsi"/>
        </w:rPr>
        <w:t xml:space="preserve">Andrea Inouye, </w:t>
      </w:r>
      <w:r w:rsidRPr="005C0189">
        <w:rPr>
          <w:rFonts w:cstheme="minorHAnsi"/>
        </w:rPr>
        <w:t xml:space="preserve">Binta Kanteh, </w:t>
      </w:r>
      <w:r w:rsidR="00072008" w:rsidRPr="005C0189">
        <w:rPr>
          <w:rFonts w:cstheme="minorHAnsi"/>
        </w:rPr>
        <w:t xml:space="preserve">Stephan LeSure, </w:t>
      </w:r>
      <w:r w:rsidR="0027357B" w:rsidRPr="005C0189">
        <w:rPr>
          <w:rFonts w:cstheme="minorHAnsi"/>
        </w:rPr>
        <w:t xml:space="preserve">Nathalie Matthews, </w:t>
      </w:r>
      <w:r w:rsidR="00DD6B35" w:rsidRPr="005C0189">
        <w:rPr>
          <w:rFonts w:cstheme="minorHAnsi"/>
        </w:rPr>
        <w:t>Martha Tr</w:t>
      </w:r>
      <w:r w:rsidR="00312FED">
        <w:rPr>
          <w:rFonts w:cstheme="minorHAnsi"/>
        </w:rPr>
        <w:t>e</w:t>
      </w:r>
      <w:r w:rsidR="00DD6B35" w:rsidRPr="005C0189">
        <w:rPr>
          <w:rFonts w:cstheme="minorHAnsi"/>
        </w:rPr>
        <w:t xml:space="preserve">vey </w:t>
      </w:r>
    </w:p>
    <w:p w14:paraId="5390D4EA" w14:textId="09D4AC94" w:rsidR="00106BCB" w:rsidRPr="005C0189" w:rsidRDefault="00106BCB" w:rsidP="00106BCB">
      <w:pPr>
        <w:rPr>
          <w:rFonts w:cstheme="minorHAnsi"/>
        </w:rPr>
      </w:pPr>
      <w:r w:rsidRPr="005C0189">
        <w:rPr>
          <w:rFonts w:cstheme="minorHAnsi"/>
        </w:rPr>
        <w:t xml:space="preserve">Hennepin County </w:t>
      </w:r>
      <w:r w:rsidR="00312FED">
        <w:rPr>
          <w:rFonts w:cstheme="minorHAnsi"/>
        </w:rPr>
        <w:t>staff</w:t>
      </w:r>
      <w:r w:rsidRPr="005C0189">
        <w:rPr>
          <w:rFonts w:cstheme="minorHAnsi"/>
        </w:rPr>
        <w:t>: Lindsay Anderson,</w:t>
      </w:r>
      <w:r w:rsidR="002F68DF" w:rsidRPr="005C0189">
        <w:rPr>
          <w:rFonts w:cstheme="minorHAnsi"/>
        </w:rPr>
        <w:t xml:space="preserve"> Mikkel Beckman, </w:t>
      </w:r>
      <w:r w:rsidRPr="005C0189">
        <w:rPr>
          <w:rFonts w:cstheme="minorHAnsi"/>
        </w:rPr>
        <w:t xml:space="preserve">Laura DeRosier, David Hewitt, Mark Legler, Barb Nesheim, Eric Richert, </w:t>
      </w:r>
      <w:r w:rsidR="002F68DF" w:rsidRPr="005C0189">
        <w:rPr>
          <w:rFonts w:cstheme="minorHAnsi"/>
        </w:rPr>
        <w:t>Don Rya</w:t>
      </w:r>
      <w:r w:rsidR="004D1149" w:rsidRPr="005C0189">
        <w:rPr>
          <w:rFonts w:cstheme="minorHAnsi"/>
        </w:rPr>
        <w:t xml:space="preserve">n, </w:t>
      </w:r>
      <w:r w:rsidRPr="005C0189">
        <w:rPr>
          <w:rFonts w:cstheme="minorHAnsi"/>
        </w:rPr>
        <w:t>Danielle Werder</w:t>
      </w:r>
      <w:r w:rsidR="002F68DF" w:rsidRPr="005C0189">
        <w:rPr>
          <w:rFonts w:cstheme="minorHAnsi"/>
        </w:rPr>
        <w:t xml:space="preserve"> </w:t>
      </w:r>
    </w:p>
    <w:p w14:paraId="26497C2F" w14:textId="6D444581" w:rsidR="002E63AA" w:rsidRPr="005C0189" w:rsidRDefault="002E63AA" w:rsidP="004D1149">
      <w:pPr>
        <w:spacing w:after="0" w:line="240" w:lineRule="auto"/>
        <w:rPr>
          <w:rFonts w:cstheme="minorHAnsi"/>
        </w:rPr>
      </w:pPr>
      <w:r w:rsidRPr="005C0189">
        <w:rPr>
          <w:rFonts w:eastAsia="Calibri" w:cstheme="minorHAnsi"/>
          <w:u w:val="single"/>
          <w:lang w:bidi="en-US"/>
        </w:rPr>
        <w:t>Welcome</w:t>
      </w:r>
      <w:r w:rsidR="004D1149" w:rsidRPr="005C0189">
        <w:rPr>
          <w:rFonts w:eastAsia="Calibri" w:cstheme="minorHAnsi"/>
          <w:lang w:bidi="en-US"/>
        </w:rPr>
        <w:t xml:space="preserve"> - </w:t>
      </w:r>
      <w:r w:rsidRPr="005C0189">
        <w:rPr>
          <w:rFonts w:eastAsia="Calibri" w:cstheme="minorHAnsi"/>
          <w:lang w:bidi="en-US"/>
        </w:rPr>
        <w:t>Co-Chair Mayor Frey</w:t>
      </w:r>
    </w:p>
    <w:p w14:paraId="6F956418" w14:textId="77777777" w:rsidR="00765358" w:rsidRPr="005C0189" w:rsidRDefault="00765358" w:rsidP="002E63AA">
      <w:pPr>
        <w:spacing w:after="0" w:line="240" w:lineRule="auto"/>
        <w:ind w:left="720" w:hanging="720"/>
        <w:rPr>
          <w:rFonts w:cstheme="minorHAnsi"/>
        </w:rPr>
      </w:pPr>
    </w:p>
    <w:p w14:paraId="2D050699" w14:textId="7535BC33" w:rsidR="002E63AA" w:rsidRPr="005C0189" w:rsidRDefault="002E63AA" w:rsidP="004D1149">
      <w:pPr>
        <w:spacing w:after="0" w:line="240" w:lineRule="auto"/>
        <w:rPr>
          <w:rFonts w:cstheme="minorHAnsi"/>
        </w:rPr>
      </w:pPr>
      <w:r w:rsidRPr="005C0189">
        <w:rPr>
          <w:rFonts w:cstheme="minorHAnsi"/>
        </w:rPr>
        <w:t>Motion</w:t>
      </w:r>
      <w:r w:rsidR="00C5291B" w:rsidRPr="005C0189">
        <w:rPr>
          <w:rFonts w:cstheme="minorHAnsi"/>
        </w:rPr>
        <w:t xml:space="preserve"> to approve the minutes </w:t>
      </w:r>
      <w:r w:rsidR="004D1149" w:rsidRPr="005C0189">
        <w:rPr>
          <w:rFonts w:cstheme="minorHAnsi"/>
        </w:rPr>
        <w:t xml:space="preserve">of the last meeting </w:t>
      </w:r>
      <w:r w:rsidR="00C5291B" w:rsidRPr="005C0189">
        <w:rPr>
          <w:rFonts w:cstheme="minorHAnsi"/>
        </w:rPr>
        <w:t>was</w:t>
      </w:r>
      <w:r w:rsidRPr="005C0189">
        <w:rPr>
          <w:rFonts w:cstheme="minorHAnsi"/>
        </w:rPr>
        <w:t xml:space="preserve"> made by</w:t>
      </w:r>
      <w:r w:rsidR="001313DF" w:rsidRPr="005C0189">
        <w:rPr>
          <w:rFonts w:cstheme="minorHAnsi"/>
        </w:rPr>
        <w:t xml:space="preserve"> Mayor Frey</w:t>
      </w:r>
      <w:r w:rsidR="00C5291B" w:rsidRPr="005C0189">
        <w:rPr>
          <w:rFonts w:cstheme="minorHAnsi"/>
        </w:rPr>
        <w:t xml:space="preserve"> and</w:t>
      </w:r>
      <w:r w:rsidR="004D1149" w:rsidRPr="005C0189">
        <w:rPr>
          <w:rFonts w:cstheme="minorHAnsi"/>
        </w:rPr>
        <w:t xml:space="preserve"> </w:t>
      </w:r>
      <w:r w:rsidR="00C5291B" w:rsidRPr="005C0189">
        <w:rPr>
          <w:rFonts w:cstheme="minorHAnsi"/>
        </w:rPr>
        <w:t>s</w:t>
      </w:r>
      <w:r w:rsidRPr="005C0189">
        <w:rPr>
          <w:rFonts w:cstheme="minorHAnsi"/>
        </w:rPr>
        <w:t>econded by</w:t>
      </w:r>
      <w:r w:rsidR="001313DF" w:rsidRPr="005C0189">
        <w:rPr>
          <w:rFonts w:cstheme="minorHAnsi"/>
        </w:rPr>
        <w:t xml:space="preserve"> </w:t>
      </w:r>
      <w:r w:rsidR="00C5291B" w:rsidRPr="005C0189">
        <w:rPr>
          <w:rFonts w:cstheme="minorHAnsi"/>
        </w:rPr>
        <w:t xml:space="preserve">Dr. </w:t>
      </w:r>
      <w:r w:rsidR="001313DF" w:rsidRPr="005C0189">
        <w:rPr>
          <w:rFonts w:cstheme="minorHAnsi"/>
        </w:rPr>
        <w:t>Danielle Robert</w:t>
      </w:r>
      <w:r w:rsidR="00C5291B" w:rsidRPr="005C0189">
        <w:rPr>
          <w:rFonts w:cstheme="minorHAnsi"/>
        </w:rPr>
        <w:t>s</w:t>
      </w:r>
      <w:r w:rsidR="001313DF" w:rsidRPr="005C0189">
        <w:rPr>
          <w:rFonts w:cstheme="minorHAnsi"/>
        </w:rPr>
        <w:t>haw</w:t>
      </w:r>
      <w:r w:rsidR="004D1149" w:rsidRPr="005C0189">
        <w:rPr>
          <w:rFonts w:cstheme="minorHAnsi"/>
        </w:rPr>
        <w:t>. The m</w:t>
      </w:r>
      <w:r w:rsidRPr="005C0189">
        <w:rPr>
          <w:rFonts w:cstheme="minorHAnsi"/>
        </w:rPr>
        <w:t>inutes were approved</w:t>
      </w:r>
      <w:r w:rsidR="00AC2417" w:rsidRPr="005C0189">
        <w:rPr>
          <w:rFonts w:cstheme="minorHAnsi"/>
        </w:rPr>
        <w:t>.</w:t>
      </w:r>
    </w:p>
    <w:p w14:paraId="6C2DD078" w14:textId="77777777" w:rsidR="002E63AA" w:rsidRPr="005C0189" w:rsidRDefault="002E63AA" w:rsidP="002E63AA">
      <w:pPr>
        <w:pStyle w:val="ListParagraph"/>
        <w:spacing w:after="0" w:line="240" w:lineRule="auto"/>
        <w:ind w:hanging="720"/>
        <w:contextualSpacing w:val="0"/>
        <w:rPr>
          <w:rFonts w:cstheme="minorHAnsi"/>
          <w:u w:val="single"/>
        </w:rPr>
      </w:pPr>
    </w:p>
    <w:p w14:paraId="34A36AAE" w14:textId="6FC827A0" w:rsidR="002E63AA" w:rsidRPr="005C0189" w:rsidRDefault="002E63AA" w:rsidP="002E63AA">
      <w:pPr>
        <w:spacing w:after="0" w:line="240" w:lineRule="auto"/>
        <w:ind w:left="720" w:hanging="720"/>
        <w:rPr>
          <w:rFonts w:cstheme="minorHAnsi"/>
        </w:rPr>
      </w:pPr>
      <w:r w:rsidRPr="005C0189">
        <w:rPr>
          <w:rFonts w:cstheme="minorHAnsi"/>
          <w:u w:val="single"/>
        </w:rPr>
        <w:t>COVID – 19 and the homeless/health response</w:t>
      </w:r>
      <w:r w:rsidRPr="005C0189">
        <w:rPr>
          <w:rFonts w:cstheme="minorHAnsi"/>
        </w:rPr>
        <w:t xml:space="preserve"> </w:t>
      </w:r>
      <w:r w:rsidRPr="005C0189">
        <w:rPr>
          <w:rFonts w:cstheme="minorHAnsi"/>
        </w:rPr>
        <w:tab/>
        <w:t xml:space="preserve"> </w:t>
      </w:r>
      <w:r w:rsidRPr="005C0189">
        <w:rPr>
          <w:rFonts w:cstheme="minorHAnsi"/>
        </w:rPr>
        <w:tab/>
      </w:r>
    </w:p>
    <w:p w14:paraId="7C405C04" w14:textId="77777777" w:rsidR="002E63AA" w:rsidRPr="005C0189" w:rsidRDefault="002E63AA" w:rsidP="002E63AA">
      <w:pPr>
        <w:spacing w:after="0" w:line="240" w:lineRule="auto"/>
        <w:rPr>
          <w:rFonts w:cstheme="minorHAnsi"/>
        </w:rPr>
      </w:pPr>
    </w:p>
    <w:p w14:paraId="580D9BE4" w14:textId="152CD5FA" w:rsidR="00CC6D40" w:rsidRPr="005C0189" w:rsidRDefault="002E63AA" w:rsidP="00CC6D40">
      <w:pPr>
        <w:pStyle w:val="ListParagraph"/>
        <w:numPr>
          <w:ilvl w:val="0"/>
          <w:numId w:val="16"/>
        </w:numPr>
        <w:spacing w:after="0" w:line="240" w:lineRule="auto"/>
        <w:ind w:left="450" w:hanging="450"/>
        <w:rPr>
          <w:rFonts w:cstheme="minorHAnsi"/>
          <w:i/>
          <w:iCs/>
        </w:rPr>
      </w:pPr>
      <w:r w:rsidRPr="005C0189">
        <w:rPr>
          <w:rFonts w:cstheme="minorHAnsi"/>
          <w:i/>
          <w:iCs/>
        </w:rPr>
        <w:t>Blair Harrison, Minnesota Department of Health</w:t>
      </w:r>
    </w:p>
    <w:p w14:paraId="53A57CDA" w14:textId="5AF910B4" w:rsidR="00915750" w:rsidRPr="005C0189" w:rsidRDefault="00A335D8" w:rsidP="004D1149">
      <w:pPr>
        <w:pStyle w:val="ListParagraph"/>
        <w:spacing w:after="0" w:line="240" w:lineRule="auto"/>
        <w:ind w:left="450"/>
        <w:rPr>
          <w:rFonts w:cstheme="minorHAnsi"/>
        </w:rPr>
      </w:pPr>
      <w:r w:rsidRPr="005C0189">
        <w:rPr>
          <w:rFonts w:cstheme="minorHAnsi"/>
        </w:rPr>
        <w:t>Status</w:t>
      </w:r>
      <w:r w:rsidR="00A72B49" w:rsidRPr="005C0189">
        <w:rPr>
          <w:rFonts w:cstheme="minorHAnsi"/>
        </w:rPr>
        <w:t xml:space="preserve">: </w:t>
      </w:r>
      <w:r w:rsidR="002C56CE" w:rsidRPr="005C0189">
        <w:rPr>
          <w:rFonts w:cstheme="minorHAnsi"/>
        </w:rPr>
        <w:t>C</w:t>
      </w:r>
      <w:r w:rsidR="00451CAE" w:rsidRPr="005C0189">
        <w:rPr>
          <w:rFonts w:cstheme="minorHAnsi"/>
        </w:rPr>
        <w:t>ase</w:t>
      </w:r>
      <w:r w:rsidR="000710E3" w:rsidRPr="005C0189">
        <w:rPr>
          <w:rFonts w:cstheme="minorHAnsi"/>
        </w:rPr>
        <w:t>s and</w:t>
      </w:r>
      <w:r w:rsidR="003D313E" w:rsidRPr="005C0189">
        <w:rPr>
          <w:rFonts w:cstheme="minorHAnsi"/>
        </w:rPr>
        <w:t xml:space="preserve"> community transmission is increasing</w:t>
      </w:r>
      <w:r w:rsidR="000710E3" w:rsidRPr="005C0189">
        <w:rPr>
          <w:rFonts w:cstheme="minorHAnsi"/>
        </w:rPr>
        <w:t xml:space="preserve"> again</w:t>
      </w:r>
      <w:r w:rsidR="00F1526A" w:rsidRPr="005C0189">
        <w:rPr>
          <w:rFonts w:cstheme="minorHAnsi"/>
        </w:rPr>
        <w:t xml:space="preserve">. </w:t>
      </w:r>
      <w:r w:rsidR="003D313E" w:rsidRPr="005C0189">
        <w:rPr>
          <w:rFonts w:cstheme="minorHAnsi"/>
        </w:rPr>
        <w:t xml:space="preserve">43% don’t know how they got COVID. </w:t>
      </w:r>
      <w:r w:rsidR="00F1526A" w:rsidRPr="005C0189">
        <w:rPr>
          <w:rFonts w:cstheme="minorHAnsi"/>
        </w:rPr>
        <w:t>There have been several o</w:t>
      </w:r>
      <w:r w:rsidR="00D3035D" w:rsidRPr="005C0189">
        <w:rPr>
          <w:rFonts w:cstheme="minorHAnsi"/>
        </w:rPr>
        <w:t xml:space="preserve">utbreaks in schools, record high number of cases for a day for 2021 positive increasing every week </w:t>
      </w:r>
      <w:r w:rsidR="005A7629" w:rsidRPr="005C0189">
        <w:rPr>
          <w:rFonts w:cstheme="minorHAnsi"/>
        </w:rPr>
        <w:t xml:space="preserve">among the </w:t>
      </w:r>
      <w:r w:rsidR="00D3035D" w:rsidRPr="005C0189">
        <w:rPr>
          <w:rFonts w:cstheme="minorHAnsi"/>
        </w:rPr>
        <w:t xml:space="preserve">10-19 years old age range. </w:t>
      </w:r>
      <w:r w:rsidR="005A7629" w:rsidRPr="005C0189">
        <w:rPr>
          <w:rFonts w:cstheme="minorHAnsi"/>
        </w:rPr>
        <w:t>There has been an i</w:t>
      </w:r>
      <w:r w:rsidR="00D3035D" w:rsidRPr="005C0189">
        <w:rPr>
          <w:rFonts w:cstheme="minorHAnsi"/>
        </w:rPr>
        <w:t xml:space="preserve">ncrease in cases across counties. </w:t>
      </w:r>
      <w:r w:rsidR="005A7629" w:rsidRPr="005C0189">
        <w:rPr>
          <w:rFonts w:cstheme="minorHAnsi"/>
        </w:rPr>
        <w:t xml:space="preserve">The </w:t>
      </w:r>
      <w:r w:rsidR="009B2842" w:rsidRPr="005C0189">
        <w:rPr>
          <w:rFonts w:cstheme="minorHAnsi"/>
        </w:rPr>
        <w:t xml:space="preserve">B-117 </w:t>
      </w:r>
      <w:r w:rsidR="0002577F" w:rsidRPr="005C0189">
        <w:rPr>
          <w:rFonts w:cstheme="minorHAnsi"/>
        </w:rPr>
        <w:t>variant</w:t>
      </w:r>
      <w:r w:rsidR="009B2842" w:rsidRPr="005C0189">
        <w:rPr>
          <w:rFonts w:cstheme="minorHAnsi"/>
        </w:rPr>
        <w:t xml:space="preserve"> is driving 60-75% of current cases in Minnesota, more contagious. 20% </w:t>
      </w:r>
      <w:r w:rsidR="004D64B4" w:rsidRPr="005C0189">
        <w:rPr>
          <w:rFonts w:cstheme="minorHAnsi"/>
        </w:rPr>
        <w:t xml:space="preserve">of citizens are </w:t>
      </w:r>
      <w:r w:rsidR="009B2842" w:rsidRPr="005C0189">
        <w:rPr>
          <w:rFonts w:cstheme="minorHAnsi"/>
        </w:rPr>
        <w:t>fully vaccinated in Minnesota</w:t>
      </w:r>
      <w:r w:rsidR="00D115CF" w:rsidRPr="005C0189">
        <w:rPr>
          <w:rFonts w:cstheme="minorHAnsi"/>
        </w:rPr>
        <w:t xml:space="preserve"> </w:t>
      </w:r>
    </w:p>
    <w:p w14:paraId="27CC33A9" w14:textId="77777777" w:rsidR="004D1149" w:rsidRPr="005C0189" w:rsidRDefault="004D1149" w:rsidP="004D1149">
      <w:pPr>
        <w:pStyle w:val="ListParagraph"/>
        <w:spacing w:after="0" w:line="240" w:lineRule="auto"/>
        <w:ind w:left="450"/>
        <w:rPr>
          <w:rFonts w:cstheme="minorHAnsi"/>
        </w:rPr>
      </w:pPr>
    </w:p>
    <w:p w14:paraId="34C3988B" w14:textId="3EED58D2" w:rsidR="00D115CF" w:rsidRDefault="00134B97" w:rsidP="004D1149">
      <w:pPr>
        <w:pStyle w:val="ListParagraph"/>
        <w:spacing w:after="0" w:line="240" w:lineRule="auto"/>
        <w:ind w:left="450"/>
        <w:rPr>
          <w:rFonts w:cstheme="minorHAnsi"/>
        </w:rPr>
      </w:pPr>
      <w:r w:rsidRPr="005C0189">
        <w:rPr>
          <w:rFonts w:cstheme="minorHAnsi"/>
        </w:rPr>
        <w:t xml:space="preserve">We are seeing an </w:t>
      </w:r>
      <w:r w:rsidR="0002577F" w:rsidRPr="005C0189">
        <w:rPr>
          <w:rFonts w:cstheme="minorHAnsi"/>
        </w:rPr>
        <w:t>increase</w:t>
      </w:r>
      <w:r w:rsidRPr="005C0189">
        <w:rPr>
          <w:rFonts w:cstheme="minorHAnsi"/>
        </w:rPr>
        <w:t xml:space="preserve"> in </w:t>
      </w:r>
      <w:r w:rsidR="000710E3" w:rsidRPr="005C0189">
        <w:rPr>
          <w:rFonts w:cstheme="minorHAnsi"/>
        </w:rPr>
        <w:t>h</w:t>
      </w:r>
      <w:r w:rsidR="00D115CF" w:rsidRPr="005C0189">
        <w:rPr>
          <w:rFonts w:cstheme="minorHAnsi"/>
        </w:rPr>
        <w:t>ospitalization</w:t>
      </w:r>
      <w:r w:rsidR="00CE6400" w:rsidRPr="005C0189">
        <w:rPr>
          <w:rFonts w:cstheme="minorHAnsi"/>
        </w:rPr>
        <w:t>s</w:t>
      </w:r>
      <w:r w:rsidR="00D115CF" w:rsidRPr="005C0189">
        <w:rPr>
          <w:rFonts w:cstheme="minorHAnsi"/>
        </w:rPr>
        <w:t xml:space="preserve"> and ICU visits</w:t>
      </w:r>
      <w:r w:rsidR="00CE6400" w:rsidRPr="005C0189">
        <w:rPr>
          <w:rFonts w:cstheme="minorHAnsi"/>
        </w:rPr>
        <w:t>. There</w:t>
      </w:r>
      <w:r w:rsidR="00D115CF" w:rsidRPr="005C0189">
        <w:rPr>
          <w:rFonts w:cstheme="minorHAnsi"/>
        </w:rPr>
        <w:t xml:space="preserve"> </w:t>
      </w:r>
      <w:r w:rsidRPr="005C0189">
        <w:rPr>
          <w:rFonts w:cstheme="minorHAnsi"/>
        </w:rPr>
        <w:t>currently</w:t>
      </w:r>
      <w:r w:rsidR="00D115CF" w:rsidRPr="005C0189">
        <w:rPr>
          <w:rFonts w:cstheme="minorHAnsi"/>
        </w:rPr>
        <w:t xml:space="preserve"> </w:t>
      </w:r>
      <w:r w:rsidR="00CE6400" w:rsidRPr="005C0189">
        <w:rPr>
          <w:rFonts w:cstheme="minorHAnsi"/>
        </w:rPr>
        <w:t>is</w:t>
      </w:r>
      <w:r w:rsidR="00FE4030" w:rsidRPr="005C0189">
        <w:rPr>
          <w:rFonts w:cstheme="minorHAnsi"/>
        </w:rPr>
        <w:t xml:space="preserve"> an </w:t>
      </w:r>
      <w:r w:rsidRPr="005C0189">
        <w:rPr>
          <w:rFonts w:cstheme="minorHAnsi"/>
        </w:rPr>
        <w:t xml:space="preserve">upward trajectory as we were </w:t>
      </w:r>
      <w:r w:rsidR="00CE6400" w:rsidRPr="005C0189">
        <w:rPr>
          <w:rFonts w:cstheme="minorHAnsi"/>
        </w:rPr>
        <w:t xml:space="preserve">seeing </w:t>
      </w:r>
      <w:r w:rsidRPr="005C0189">
        <w:rPr>
          <w:rFonts w:cstheme="minorHAnsi"/>
        </w:rPr>
        <w:t>back in October</w:t>
      </w:r>
      <w:r w:rsidR="00FE4030" w:rsidRPr="005C0189">
        <w:rPr>
          <w:rFonts w:cstheme="minorHAnsi"/>
        </w:rPr>
        <w:t>. The a</w:t>
      </w:r>
      <w:r w:rsidRPr="005C0189">
        <w:rPr>
          <w:rFonts w:cstheme="minorHAnsi"/>
        </w:rPr>
        <w:t xml:space="preserve">verage age has gone down to 57 because of younger people impacted. </w:t>
      </w:r>
    </w:p>
    <w:p w14:paraId="32754CD4" w14:textId="77777777" w:rsidR="00312FED" w:rsidRPr="005C0189" w:rsidRDefault="00312FED" w:rsidP="004D1149">
      <w:pPr>
        <w:pStyle w:val="ListParagraph"/>
        <w:spacing w:after="0" w:line="240" w:lineRule="auto"/>
        <w:ind w:left="450"/>
        <w:rPr>
          <w:rFonts w:cstheme="minorHAnsi"/>
        </w:rPr>
      </w:pPr>
    </w:p>
    <w:p w14:paraId="3B9A1988" w14:textId="59112101" w:rsidR="00134B97" w:rsidRPr="005C0189" w:rsidRDefault="00580EF9" w:rsidP="000D1FFB">
      <w:pPr>
        <w:pStyle w:val="ListParagraph"/>
        <w:spacing w:after="0" w:line="240" w:lineRule="auto"/>
        <w:ind w:left="450"/>
        <w:rPr>
          <w:rFonts w:cstheme="minorHAnsi"/>
        </w:rPr>
      </w:pPr>
      <w:r w:rsidRPr="005C0189">
        <w:rPr>
          <w:rFonts w:cstheme="minorHAnsi"/>
        </w:rPr>
        <w:t>Illness among p</w:t>
      </w:r>
      <w:r w:rsidR="00282144" w:rsidRPr="005C0189">
        <w:rPr>
          <w:rFonts w:cstheme="minorHAnsi"/>
        </w:rPr>
        <w:t xml:space="preserve">eople experiencing </w:t>
      </w:r>
      <w:r w:rsidRPr="005C0189">
        <w:rPr>
          <w:rFonts w:cstheme="minorHAnsi"/>
        </w:rPr>
        <w:t>h</w:t>
      </w:r>
      <w:r w:rsidR="00282144" w:rsidRPr="005C0189">
        <w:rPr>
          <w:rFonts w:cstheme="minorHAnsi"/>
        </w:rPr>
        <w:t>omeless</w:t>
      </w:r>
      <w:r w:rsidRPr="005C0189">
        <w:rPr>
          <w:rFonts w:cstheme="minorHAnsi"/>
        </w:rPr>
        <w:t>n</w:t>
      </w:r>
      <w:r w:rsidR="00CD53A7" w:rsidRPr="005C0189">
        <w:rPr>
          <w:rFonts w:cstheme="minorHAnsi"/>
        </w:rPr>
        <w:t>ess</w:t>
      </w:r>
      <w:r w:rsidR="00282144" w:rsidRPr="005C0189">
        <w:rPr>
          <w:rFonts w:cstheme="minorHAnsi"/>
        </w:rPr>
        <w:t xml:space="preserve"> and staff working in shelters</w:t>
      </w:r>
      <w:r w:rsidR="00CD53A7" w:rsidRPr="005C0189">
        <w:rPr>
          <w:rFonts w:cstheme="minorHAnsi"/>
        </w:rPr>
        <w:t xml:space="preserve"> experienced a </w:t>
      </w:r>
      <w:r w:rsidR="00282144" w:rsidRPr="005C0189">
        <w:rPr>
          <w:rFonts w:cstheme="minorHAnsi"/>
        </w:rPr>
        <w:t xml:space="preserve">big peek in </w:t>
      </w:r>
      <w:r w:rsidR="00CD53A7" w:rsidRPr="005C0189">
        <w:rPr>
          <w:rFonts w:cstheme="minorHAnsi"/>
        </w:rPr>
        <w:t>November and December</w:t>
      </w:r>
      <w:r w:rsidR="00CE6400" w:rsidRPr="005C0189">
        <w:rPr>
          <w:rFonts w:cstheme="minorHAnsi"/>
        </w:rPr>
        <w:t xml:space="preserve"> of 2020</w:t>
      </w:r>
      <w:r w:rsidR="00CD53A7" w:rsidRPr="005C0189">
        <w:rPr>
          <w:rFonts w:cstheme="minorHAnsi"/>
        </w:rPr>
        <w:t xml:space="preserve"> and had</w:t>
      </w:r>
      <w:r w:rsidR="00282144" w:rsidRPr="005C0189">
        <w:rPr>
          <w:rFonts w:cstheme="minorHAnsi"/>
        </w:rPr>
        <w:t xml:space="preserve"> come back </w:t>
      </w:r>
      <w:r w:rsidR="0002577F" w:rsidRPr="005C0189">
        <w:rPr>
          <w:rFonts w:cstheme="minorHAnsi"/>
        </w:rPr>
        <w:t>down</w:t>
      </w:r>
      <w:r w:rsidR="00CD53A7" w:rsidRPr="005C0189">
        <w:rPr>
          <w:rFonts w:cstheme="minorHAnsi"/>
        </w:rPr>
        <w:t xml:space="preserve">. </w:t>
      </w:r>
      <w:r w:rsidR="00282144" w:rsidRPr="005C0189">
        <w:rPr>
          <w:rFonts w:cstheme="minorHAnsi"/>
        </w:rPr>
        <w:t xml:space="preserve"> </w:t>
      </w:r>
      <w:r w:rsidR="00726E5F" w:rsidRPr="005C0189">
        <w:rPr>
          <w:rFonts w:cstheme="minorHAnsi"/>
        </w:rPr>
        <w:t xml:space="preserve">We are </w:t>
      </w:r>
      <w:r w:rsidR="00282144" w:rsidRPr="005C0189">
        <w:rPr>
          <w:rFonts w:cstheme="minorHAnsi"/>
        </w:rPr>
        <w:t xml:space="preserve">starting to see a small increase in cases in </w:t>
      </w:r>
      <w:r w:rsidR="00726E5F" w:rsidRPr="005C0189">
        <w:rPr>
          <w:rFonts w:cstheme="minorHAnsi"/>
        </w:rPr>
        <w:t xml:space="preserve">group residential </w:t>
      </w:r>
      <w:r w:rsidR="00282144" w:rsidRPr="005C0189">
        <w:rPr>
          <w:rFonts w:cstheme="minorHAnsi"/>
        </w:rPr>
        <w:t xml:space="preserve">settings. </w:t>
      </w:r>
    </w:p>
    <w:p w14:paraId="190ABF44" w14:textId="4C584D79" w:rsidR="00282144" w:rsidRPr="005C0189" w:rsidRDefault="00282144" w:rsidP="000D1FFB">
      <w:pPr>
        <w:pStyle w:val="ListParagraph"/>
        <w:spacing w:after="0" w:line="240" w:lineRule="auto"/>
        <w:ind w:left="450"/>
        <w:rPr>
          <w:rFonts w:cstheme="minorHAnsi"/>
        </w:rPr>
      </w:pPr>
    </w:p>
    <w:p w14:paraId="7542A0CC" w14:textId="012C01DA" w:rsidR="004F1DD8" w:rsidRPr="005C0189" w:rsidRDefault="00527EBB" w:rsidP="000D1FFB">
      <w:pPr>
        <w:pStyle w:val="ListParagraph"/>
        <w:spacing w:after="0" w:line="240" w:lineRule="auto"/>
        <w:ind w:left="450"/>
        <w:rPr>
          <w:rFonts w:cstheme="minorHAnsi"/>
        </w:rPr>
      </w:pPr>
      <w:r w:rsidRPr="005C0189">
        <w:rPr>
          <w:rFonts w:cstheme="minorHAnsi"/>
        </w:rPr>
        <w:t>M</w:t>
      </w:r>
      <w:r w:rsidR="00635D3B" w:rsidRPr="005C0189">
        <w:rPr>
          <w:rFonts w:cstheme="minorHAnsi"/>
        </w:rPr>
        <w:t>innesota</w:t>
      </w:r>
      <w:r w:rsidRPr="005C0189">
        <w:rPr>
          <w:rFonts w:cstheme="minorHAnsi"/>
        </w:rPr>
        <w:t xml:space="preserve"> is one of</w:t>
      </w:r>
      <w:r w:rsidR="002A0A3B" w:rsidRPr="005C0189">
        <w:rPr>
          <w:rFonts w:cstheme="minorHAnsi"/>
        </w:rPr>
        <w:t xml:space="preserve"> the</w:t>
      </w:r>
      <w:r w:rsidRPr="005C0189">
        <w:rPr>
          <w:rFonts w:cstheme="minorHAnsi"/>
        </w:rPr>
        <w:t xml:space="preserve"> only states with an interagency team dedicated to</w:t>
      </w:r>
      <w:r w:rsidR="002A0A3B" w:rsidRPr="005C0189">
        <w:rPr>
          <w:rFonts w:cstheme="minorHAnsi"/>
        </w:rPr>
        <w:t xml:space="preserve"> the</w:t>
      </w:r>
      <w:r w:rsidRPr="005C0189">
        <w:rPr>
          <w:rFonts w:cstheme="minorHAnsi"/>
        </w:rPr>
        <w:t xml:space="preserve"> </w:t>
      </w:r>
      <w:r w:rsidR="005D1E99" w:rsidRPr="005C0189">
        <w:rPr>
          <w:rFonts w:cstheme="minorHAnsi"/>
        </w:rPr>
        <w:t>COVID</w:t>
      </w:r>
      <w:r w:rsidR="002A0A3B" w:rsidRPr="005C0189">
        <w:rPr>
          <w:rFonts w:cstheme="minorHAnsi"/>
        </w:rPr>
        <w:t>-19</w:t>
      </w:r>
      <w:r w:rsidR="005D1E99" w:rsidRPr="005C0189">
        <w:rPr>
          <w:rFonts w:cstheme="minorHAnsi"/>
        </w:rPr>
        <w:t xml:space="preserve"> </w:t>
      </w:r>
      <w:r w:rsidRPr="005C0189">
        <w:rPr>
          <w:rFonts w:cstheme="minorHAnsi"/>
        </w:rPr>
        <w:t xml:space="preserve">response </w:t>
      </w:r>
      <w:r w:rsidR="002A0A3B" w:rsidRPr="005C0189">
        <w:rPr>
          <w:rFonts w:cstheme="minorHAnsi"/>
        </w:rPr>
        <w:t xml:space="preserve"> for people who are</w:t>
      </w:r>
      <w:r w:rsidR="005D1E99" w:rsidRPr="005C0189">
        <w:rPr>
          <w:rFonts w:cstheme="minorHAnsi"/>
        </w:rPr>
        <w:t xml:space="preserve"> experiencing homelessness. </w:t>
      </w:r>
      <w:r w:rsidRPr="005C0189">
        <w:rPr>
          <w:rFonts w:cstheme="minorHAnsi"/>
        </w:rPr>
        <w:t xml:space="preserve">Hennepin </w:t>
      </w:r>
      <w:r w:rsidR="005D1E99" w:rsidRPr="005C0189">
        <w:rPr>
          <w:rFonts w:cstheme="minorHAnsi"/>
        </w:rPr>
        <w:t xml:space="preserve">County has shown a </w:t>
      </w:r>
      <w:r w:rsidR="00683EB6" w:rsidRPr="005C0189">
        <w:rPr>
          <w:rFonts w:cstheme="minorHAnsi"/>
        </w:rPr>
        <w:t xml:space="preserve">similar </w:t>
      </w:r>
      <w:r w:rsidR="00AC3C71" w:rsidRPr="005C0189">
        <w:rPr>
          <w:rFonts w:cstheme="minorHAnsi"/>
        </w:rPr>
        <w:t>pattern</w:t>
      </w:r>
      <w:r w:rsidR="00683EB6" w:rsidRPr="005C0189">
        <w:rPr>
          <w:rFonts w:cstheme="minorHAnsi"/>
        </w:rPr>
        <w:t xml:space="preserve"> with lower numbers </w:t>
      </w:r>
      <w:r w:rsidR="005D1E99" w:rsidRPr="005C0189">
        <w:rPr>
          <w:rFonts w:cstheme="minorHAnsi"/>
        </w:rPr>
        <w:t xml:space="preserve">of cases </w:t>
      </w:r>
      <w:r w:rsidR="00683EB6" w:rsidRPr="005C0189">
        <w:rPr>
          <w:rFonts w:cstheme="minorHAnsi"/>
        </w:rPr>
        <w:t xml:space="preserve">after winter surge. </w:t>
      </w:r>
      <w:r w:rsidR="00AC3C71" w:rsidRPr="005C0189">
        <w:rPr>
          <w:rFonts w:cstheme="minorHAnsi"/>
        </w:rPr>
        <w:t>Due to incredible partnerships</w:t>
      </w:r>
      <w:r w:rsidR="00635D3B" w:rsidRPr="005C0189">
        <w:rPr>
          <w:rFonts w:cstheme="minorHAnsi"/>
        </w:rPr>
        <w:t>, we</w:t>
      </w:r>
      <w:r w:rsidR="00AC3C71" w:rsidRPr="005C0189">
        <w:rPr>
          <w:rFonts w:cstheme="minorHAnsi"/>
        </w:rPr>
        <w:t xml:space="preserve"> </w:t>
      </w:r>
      <w:r w:rsidR="002A0A3B" w:rsidRPr="005C0189">
        <w:rPr>
          <w:rFonts w:cstheme="minorHAnsi"/>
        </w:rPr>
        <w:t xml:space="preserve">have not </w:t>
      </w:r>
      <w:r w:rsidR="00423A50" w:rsidRPr="005C0189">
        <w:rPr>
          <w:rFonts w:cstheme="minorHAnsi"/>
        </w:rPr>
        <w:t>see</w:t>
      </w:r>
      <w:r w:rsidR="002A0A3B" w:rsidRPr="005C0189">
        <w:rPr>
          <w:rFonts w:cstheme="minorHAnsi"/>
        </w:rPr>
        <w:t>n</w:t>
      </w:r>
      <w:r w:rsidR="00423A50" w:rsidRPr="005C0189">
        <w:rPr>
          <w:rFonts w:cstheme="minorHAnsi"/>
        </w:rPr>
        <w:t xml:space="preserve"> </w:t>
      </w:r>
      <w:r w:rsidR="00931D0D" w:rsidRPr="005C0189">
        <w:rPr>
          <w:rFonts w:cstheme="minorHAnsi"/>
        </w:rPr>
        <w:lastRenderedPageBreak/>
        <w:t>hospitalizations</w:t>
      </w:r>
      <w:r w:rsidR="00423A50" w:rsidRPr="005C0189">
        <w:rPr>
          <w:rFonts w:cstheme="minorHAnsi"/>
        </w:rPr>
        <w:t xml:space="preserve"> that </w:t>
      </w:r>
      <w:r w:rsidR="00931D0D" w:rsidRPr="005C0189">
        <w:rPr>
          <w:rFonts w:cstheme="minorHAnsi"/>
        </w:rPr>
        <w:t>exponentially</w:t>
      </w:r>
      <w:r w:rsidR="00423A50" w:rsidRPr="005C0189">
        <w:rPr>
          <w:rFonts w:cstheme="minorHAnsi"/>
        </w:rPr>
        <w:t xml:space="preserve"> impact people </w:t>
      </w:r>
      <w:r w:rsidR="00931D0D" w:rsidRPr="005C0189">
        <w:rPr>
          <w:rFonts w:cstheme="minorHAnsi"/>
        </w:rPr>
        <w:t xml:space="preserve">experiencing </w:t>
      </w:r>
      <w:r w:rsidR="00423A50" w:rsidRPr="005C0189">
        <w:rPr>
          <w:rFonts w:cstheme="minorHAnsi"/>
        </w:rPr>
        <w:t>homelessness</w:t>
      </w:r>
      <w:r w:rsidR="002A0A3B" w:rsidRPr="005C0189">
        <w:rPr>
          <w:rFonts w:cstheme="minorHAnsi"/>
        </w:rPr>
        <w:t xml:space="preserve"> more than the general population</w:t>
      </w:r>
      <w:r w:rsidR="00423A50" w:rsidRPr="005C0189">
        <w:rPr>
          <w:rFonts w:cstheme="minorHAnsi"/>
        </w:rPr>
        <w:t xml:space="preserve">. </w:t>
      </w:r>
      <w:r w:rsidR="00EB03E8" w:rsidRPr="005C0189">
        <w:rPr>
          <w:rFonts w:cstheme="minorHAnsi"/>
        </w:rPr>
        <w:t>M</w:t>
      </w:r>
      <w:r w:rsidR="00635D3B" w:rsidRPr="005C0189">
        <w:rPr>
          <w:rFonts w:cstheme="minorHAnsi"/>
        </w:rPr>
        <w:t xml:space="preserve">innesota </w:t>
      </w:r>
      <w:r w:rsidR="00EB03E8" w:rsidRPr="005C0189">
        <w:rPr>
          <w:rFonts w:cstheme="minorHAnsi"/>
        </w:rPr>
        <w:t xml:space="preserve">was </w:t>
      </w:r>
      <w:r w:rsidR="00635D3B" w:rsidRPr="005C0189">
        <w:rPr>
          <w:rFonts w:cstheme="minorHAnsi"/>
        </w:rPr>
        <w:t>also a leader in a statewide vaccination effort for</w:t>
      </w:r>
      <w:r w:rsidR="002A0A3B" w:rsidRPr="005C0189">
        <w:rPr>
          <w:rFonts w:cstheme="minorHAnsi"/>
        </w:rPr>
        <w:t xml:space="preserve"> people</w:t>
      </w:r>
      <w:r w:rsidR="00635D3B" w:rsidRPr="005C0189">
        <w:rPr>
          <w:rFonts w:cstheme="minorHAnsi"/>
        </w:rPr>
        <w:t xml:space="preserve"> </w:t>
      </w:r>
      <w:r w:rsidR="00EB03E8" w:rsidRPr="005C0189">
        <w:rPr>
          <w:rFonts w:cstheme="minorHAnsi"/>
        </w:rPr>
        <w:t>exper</w:t>
      </w:r>
      <w:r w:rsidR="00635D3B" w:rsidRPr="005C0189">
        <w:rPr>
          <w:rFonts w:cstheme="minorHAnsi"/>
        </w:rPr>
        <w:t>iencing</w:t>
      </w:r>
      <w:r w:rsidR="00EB03E8" w:rsidRPr="005C0189">
        <w:rPr>
          <w:rFonts w:cstheme="minorHAnsi"/>
        </w:rPr>
        <w:t xml:space="preserve"> homelessness. </w:t>
      </w:r>
      <w:r w:rsidR="004F1DD8" w:rsidRPr="005C0189">
        <w:rPr>
          <w:rFonts w:cstheme="minorHAnsi"/>
        </w:rPr>
        <w:t>Vaccine</w:t>
      </w:r>
      <w:r w:rsidR="002A0A3B" w:rsidRPr="005C0189">
        <w:rPr>
          <w:rFonts w:cstheme="minorHAnsi"/>
        </w:rPr>
        <w:t xml:space="preserve"> events</w:t>
      </w:r>
      <w:r w:rsidR="004F1DD8" w:rsidRPr="005C0189">
        <w:rPr>
          <w:rFonts w:cstheme="minorHAnsi"/>
        </w:rPr>
        <w:t xml:space="preserve"> </w:t>
      </w:r>
      <w:r w:rsidR="00296403" w:rsidRPr="005C0189">
        <w:rPr>
          <w:rFonts w:cstheme="minorHAnsi"/>
        </w:rPr>
        <w:t>ha</w:t>
      </w:r>
      <w:r w:rsidR="000D1FFB" w:rsidRPr="005C0189">
        <w:rPr>
          <w:rFonts w:cstheme="minorHAnsi"/>
        </w:rPr>
        <w:t>ve</w:t>
      </w:r>
      <w:r w:rsidR="00296403" w:rsidRPr="005C0189">
        <w:rPr>
          <w:rFonts w:cstheme="minorHAnsi"/>
        </w:rPr>
        <w:t xml:space="preserve"> been</w:t>
      </w:r>
      <w:r w:rsidR="004F1DD8" w:rsidRPr="005C0189">
        <w:rPr>
          <w:rFonts w:cstheme="minorHAnsi"/>
        </w:rPr>
        <w:t xml:space="preserve"> </w:t>
      </w:r>
      <w:r w:rsidR="002A0A3B" w:rsidRPr="005C0189">
        <w:rPr>
          <w:rFonts w:cstheme="minorHAnsi"/>
        </w:rPr>
        <w:t xml:space="preserve">held at </w:t>
      </w:r>
      <w:r w:rsidR="004F1DD8" w:rsidRPr="005C0189">
        <w:rPr>
          <w:rFonts w:cstheme="minorHAnsi"/>
        </w:rPr>
        <w:t xml:space="preserve">congregate homeless settings and </w:t>
      </w:r>
      <w:r w:rsidR="002A0A3B" w:rsidRPr="005C0189">
        <w:rPr>
          <w:rFonts w:cstheme="minorHAnsi"/>
        </w:rPr>
        <w:t xml:space="preserve">targeted towards </w:t>
      </w:r>
      <w:r w:rsidR="004F1DD8" w:rsidRPr="005C0189">
        <w:rPr>
          <w:rFonts w:cstheme="minorHAnsi"/>
        </w:rPr>
        <w:t>unsheltered populations.</w:t>
      </w:r>
    </w:p>
    <w:p w14:paraId="6F62E75D" w14:textId="77777777" w:rsidR="00161048" w:rsidRPr="005C0189" w:rsidRDefault="00161048" w:rsidP="000D1FFB">
      <w:pPr>
        <w:pStyle w:val="ListParagraph"/>
        <w:spacing w:after="0" w:line="240" w:lineRule="auto"/>
        <w:ind w:left="450"/>
        <w:rPr>
          <w:rFonts w:cstheme="minorHAnsi"/>
        </w:rPr>
      </w:pPr>
    </w:p>
    <w:p w14:paraId="283E46DB" w14:textId="53798F09" w:rsidR="002E63AA" w:rsidRPr="005C0189" w:rsidRDefault="002E63AA" w:rsidP="000D1FFB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rPr>
          <w:rFonts w:cstheme="minorHAnsi"/>
          <w:i/>
          <w:iCs/>
        </w:rPr>
      </w:pPr>
      <w:r w:rsidRPr="005C0189">
        <w:rPr>
          <w:rFonts w:cstheme="minorHAnsi"/>
          <w:i/>
          <w:iCs/>
        </w:rPr>
        <w:t>Martha Trevey, Hennepin County Health</w:t>
      </w:r>
      <w:r w:rsidR="002A0A3B" w:rsidRPr="005C0189">
        <w:rPr>
          <w:rFonts w:cstheme="minorHAnsi"/>
          <w:i/>
          <w:iCs/>
        </w:rPr>
        <w:t xml:space="preserve"> C</w:t>
      </w:r>
      <w:r w:rsidRPr="005C0189">
        <w:rPr>
          <w:rFonts w:cstheme="minorHAnsi"/>
          <w:i/>
          <w:iCs/>
        </w:rPr>
        <w:t>are for the Homeless</w:t>
      </w:r>
    </w:p>
    <w:p w14:paraId="57A1BF55" w14:textId="5B3E4FA1" w:rsidR="005F73B6" w:rsidRPr="005C0189" w:rsidRDefault="00C06056" w:rsidP="000D1FFB">
      <w:pPr>
        <w:ind w:left="360"/>
        <w:rPr>
          <w:rFonts w:cstheme="minorHAnsi"/>
        </w:rPr>
      </w:pPr>
      <w:r w:rsidRPr="005C0189">
        <w:rPr>
          <w:rFonts w:cstheme="minorHAnsi"/>
        </w:rPr>
        <w:t>Hennepin County</w:t>
      </w:r>
      <w:r w:rsidR="002A0A3B" w:rsidRPr="005C0189">
        <w:rPr>
          <w:rFonts w:cstheme="minorHAnsi"/>
        </w:rPr>
        <w:t xml:space="preserve"> Health Care for the Homeless</w:t>
      </w:r>
      <w:r w:rsidRPr="005C0189">
        <w:rPr>
          <w:rFonts w:cstheme="minorHAnsi"/>
        </w:rPr>
        <w:t xml:space="preserve"> operate</w:t>
      </w:r>
      <w:r w:rsidR="00312FED">
        <w:rPr>
          <w:rFonts w:cstheme="minorHAnsi"/>
        </w:rPr>
        <w:t>s</w:t>
      </w:r>
      <w:r w:rsidRPr="005C0189">
        <w:rPr>
          <w:rFonts w:cstheme="minorHAnsi"/>
        </w:rPr>
        <w:t xml:space="preserve"> a</w:t>
      </w:r>
      <w:r w:rsidR="00312FED">
        <w:rPr>
          <w:rFonts w:cstheme="minorHAnsi"/>
        </w:rPr>
        <w:t>s</w:t>
      </w:r>
      <w:r w:rsidRPr="005C0189">
        <w:rPr>
          <w:rFonts w:cstheme="minorHAnsi"/>
        </w:rPr>
        <w:t xml:space="preserve"> </w:t>
      </w:r>
      <w:r w:rsidR="00312FED">
        <w:rPr>
          <w:rFonts w:cstheme="minorHAnsi"/>
        </w:rPr>
        <w:t xml:space="preserve">a </w:t>
      </w:r>
      <w:r w:rsidRPr="005C0189">
        <w:rPr>
          <w:rFonts w:cstheme="minorHAnsi"/>
        </w:rPr>
        <w:t>f</w:t>
      </w:r>
      <w:r w:rsidR="003E2D9A" w:rsidRPr="005C0189">
        <w:rPr>
          <w:rFonts w:cstheme="minorHAnsi"/>
        </w:rPr>
        <w:t>ederally qualified healthcare center</w:t>
      </w:r>
      <w:r w:rsidR="00312FED">
        <w:rPr>
          <w:rFonts w:cstheme="minorHAnsi"/>
        </w:rPr>
        <w:t xml:space="preserve"> with </w:t>
      </w:r>
      <w:r w:rsidR="00931D0D" w:rsidRPr="005C0189">
        <w:rPr>
          <w:rFonts w:cstheme="minorHAnsi"/>
        </w:rPr>
        <w:t>clinics</w:t>
      </w:r>
      <w:r w:rsidR="003E2D9A" w:rsidRPr="005C0189">
        <w:rPr>
          <w:rFonts w:cstheme="minorHAnsi"/>
        </w:rPr>
        <w:t xml:space="preserve"> within the shelter system, </w:t>
      </w:r>
      <w:r w:rsidR="0002577F" w:rsidRPr="005C0189">
        <w:rPr>
          <w:rFonts w:cstheme="minorHAnsi"/>
        </w:rPr>
        <w:t>street</w:t>
      </w:r>
      <w:r w:rsidR="003E2D9A" w:rsidRPr="005C0189">
        <w:rPr>
          <w:rFonts w:cstheme="minorHAnsi"/>
        </w:rPr>
        <w:t xml:space="preserve"> outreach and </w:t>
      </w:r>
      <w:r w:rsidR="0002577F" w:rsidRPr="005C0189">
        <w:rPr>
          <w:rFonts w:cstheme="minorHAnsi"/>
        </w:rPr>
        <w:t>drop-in</w:t>
      </w:r>
      <w:r w:rsidR="003E2D9A" w:rsidRPr="005C0189">
        <w:rPr>
          <w:rFonts w:cstheme="minorHAnsi"/>
        </w:rPr>
        <w:t xml:space="preserve"> center</w:t>
      </w:r>
      <w:r w:rsidR="00312FED">
        <w:rPr>
          <w:rFonts w:cstheme="minorHAnsi"/>
        </w:rPr>
        <w:t>s</w:t>
      </w:r>
      <w:r w:rsidR="003E2D9A" w:rsidRPr="005C0189">
        <w:rPr>
          <w:rFonts w:cstheme="minorHAnsi"/>
        </w:rPr>
        <w:t xml:space="preserve">.  </w:t>
      </w:r>
      <w:r w:rsidRPr="005C0189">
        <w:rPr>
          <w:rFonts w:cstheme="minorHAnsi"/>
        </w:rPr>
        <w:t>An i</w:t>
      </w:r>
      <w:r w:rsidR="00CC45D2" w:rsidRPr="005C0189">
        <w:rPr>
          <w:rFonts w:cstheme="minorHAnsi"/>
        </w:rPr>
        <w:t>solation hotel was created for possible or confirmed COVID case</w:t>
      </w:r>
      <w:r w:rsidR="00AF1A77" w:rsidRPr="005C0189">
        <w:rPr>
          <w:rFonts w:cstheme="minorHAnsi"/>
        </w:rPr>
        <w:t>s</w:t>
      </w:r>
      <w:r w:rsidR="00CC45D2" w:rsidRPr="005C0189">
        <w:rPr>
          <w:rFonts w:cstheme="minorHAnsi"/>
        </w:rPr>
        <w:t xml:space="preserve">. </w:t>
      </w:r>
      <w:r w:rsidRPr="005C0189">
        <w:rPr>
          <w:rFonts w:cstheme="minorHAnsi"/>
        </w:rPr>
        <w:t>A t</w:t>
      </w:r>
      <w:r w:rsidR="00CC45D2" w:rsidRPr="005C0189">
        <w:rPr>
          <w:rFonts w:cstheme="minorHAnsi"/>
        </w:rPr>
        <w:t xml:space="preserve">riage line </w:t>
      </w:r>
      <w:r w:rsidRPr="005C0189">
        <w:rPr>
          <w:rFonts w:cstheme="minorHAnsi"/>
        </w:rPr>
        <w:t xml:space="preserve">was </w:t>
      </w:r>
      <w:r w:rsidR="00931D0D" w:rsidRPr="005C0189">
        <w:rPr>
          <w:rFonts w:cstheme="minorHAnsi"/>
        </w:rPr>
        <w:t>set</w:t>
      </w:r>
      <w:r w:rsidR="00CC45D2" w:rsidRPr="005C0189">
        <w:rPr>
          <w:rFonts w:cstheme="minorHAnsi"/>
        </w:rPr>
        <w:t xml:space="preserve"> up for </w:t>
      </w:r>
      <w:r w:rsidR="00931D0D" w:rsidRPr="005C0189">
        <w:rPr>
          <w:rFonts w:cstheme="minorHAnsi"/>
        </w:rPr>
        <w:t>individuals</w:t>
      </w:r>
      <w:r w:rsidR="000A7AB9" w:rsidRPr="005C0189">
        <w:rPr>
          <w:rFonts w:cstheme="minorHAnsi"/>
        </w:rPr>
        <w:t xml:space="preserve">, </w:t>
      </w:r>
      <w:r w:rsidR="0002577F" w:rsidRPr="005C0189">
        <w:rPr>
          <w:rFonts w:cstheme="minorHAnsi"/>
        </w:rPr>
        <w:t>staff,</w:t>
      </w:r>
      <w:r w:rsidR="000A7AB9" w:rsidRPr="005C0189">
        <w:rPr>
          <w:rFonts w:cstheme="minorHAnsi"/>
        </w:rPr>
        <w:t xml:space="preserve"> or health care partners.</w:t>
      </w:r>
      <w:r w:rsidR="001F1842" w:rsidRPr="005C0189">
        <w:rPr>
          <w:rFonts w:cstheme="minorHAnsi"/>
        </w:rPr>
        <w:t xml:space="preserve"> </w:t>
      </w:r>
      <w:r w:rsidR="005F73B6" w:rsidRPr="005C0189">
        <w:rPr>
          <w:rFonts w:cstheme="minorHAnsi"/>
        </w:rPr>
        <w:t>Vaccin</w:t>
      </w:r>
      <w:r w:rsidR="00931D0D" w:rsidRPr="005C0189">
        <w:rPr>
          <w:rFonts w:cstheme="minorHAnsi"/>
        </w:rPr>
        <w:t>ation efforts</w:t>
      </w:r>
      <w:r w:rsidR="005F73B6" w:rsidRPr="005C0189">
        <w:rPr>
          <w:rFonts w:cstheme="minorHAnsi"/>
        </w:rPr>
        <w:t xml:space="preserve"> </w:t>
      </w:r>
      <w:r w:rsidR="00415FB0" w:rsidRPr="005C0189">
        <w:rPr>
          <w:rFonts w:cstheme="minorHAnsi"/>
        </w:rPr>
        <w:t xml:space="preserve"> started in February </w:t>
      </w:r>
      <w:r w:rsidR="005F73B6" w:rsidRPr="005C0189">
        <w:rPr>
          <w:rFonts w:cstheme="minorHAnsi"/>
        </w:rPr>
        <w:t>with an emphasis on diversity</w:t>
      </w:r>
      <w:r w:rsidR="00931D0D" w:rsidRPr="005C0189">
        <w:rPr>
          <w:rFonts w:cstheme="minorHAnsi"/>
        </w:rPr>
        <w:t xml:space="preserve"> and developing relationships.</w:t>
      </w:r>
      <w:r w:rsidR="001F1842" w:rsidRPr="005C0189">
        <w:rPr>
          <w:rFonts w:cstheme="minorHAnsi"/>
        </w:rPr>
        <w:t xml:space="preserve"> A</w:t>
      </w:r>
      <w:r w:rsidR="00415FB0" w:rsidRPr="005C0189">
        <w:rPr>
          <w:rFonts w:cstheme="minorHAnsi"/>
        </w:rPr>
        <w:t xml:space="preserve"> 3</w:t>
      </w:r>
      <w:r w:rsidR="00415FB0" w:rsidRPr="005C0189">
        <w:rPr>
          <w:rFonts w:cstheme="minorHAnsi"/>
          <w:vertAlign w:val="superscript"/>
        </w:rPr>
        <w:t>rd</w:t>
      </w:r>
      <w:r w:rsidR="00415FB0" w:rsidRPr="005C0189">
        <w:rPr>
          <w:rFonts w:cstheme="minorHAnsi"/>
        </w:rPr>
        <w:t xml:space="preserve"> round of vaccine events beg</w:t>
      </w:r>
      <w:r w:rsidR="001F1842" w:rsidRPr="005C0189">
        <w:rPr>
          <w:rFonts w:cstheme="minorHAnsi"/>
        </w:rPr>
        <w:t>a</w:t>
      </w:r>
      <w:r w:rsidR="00415FB0" w:rsidRPr="005C0189">
        <w:rPr>
          <w:rFonts w:cstheme="minorHAnsi"/>
        </w:rPr>
        <w:t>n this week</w:t>
      </w:r>
      <w:r w:rsidR="00A6204F" w:rsidRPr="005C0189">
        <w:rPr>
          <w:rFonts w:cstheme="minorHAnsi"/>
        </w:rPr>
        <w:t xml:space="preserve">. </w:t>
      </w:r>
      <w:r w:rsidR="001F1842" w:rsidRPr="005C0189">
        <w:rPr>
          <w:rFonts w:cstheme="minorHAnsi"/>
        </w:rPr>
        <w:t>The vaccine events will be t</w:t>
      </w:r>
      <w:r w:rsidR="00015103" w:rsidRPr="005C0189">
        <w:rPr>
          <w:rFonts w:cstheme="minorHAnsi"/>
        </w:rPr>
        <w:t>ransitioning</w:t>
      </w:r>
      <w:r w:rsidR="00A6204F" w:rsidRPr="005C0189">
        <w:rPr>
          <w:rFonts w:cstheme="minorHAnsi"/>
        </w:rPr>
        <w:t xml:space="preserve"> to </w:t>
      </w:r>
      <w:r w:rsidR="001F1842" w:rsidRPr="005C0189">
        <w:rPr>
          <w:rFonts w:cstheme="minorHAnsi"/>
        </w:rPr>
        <w:t xml:space="preserve">using the </w:t>
      </w:r>
      <w:r w:rsidR="00A6204F" w:rsidRPr="005C0189">
        <w:rPr>
          <w:rFonts w:cstheme="minorHAnsi"/>
        </w:rPr>
        <w:t>Jan</w:t>
      </w:r>
      <w:r w:rsidR="00A31898" w:rsidRPr="005C0189">
        <w:rPr>
          <w:rFonts w:cstheme="minorHAnsi"/>
        </w:rPr>
        <w:t>s</w:t>
      </w:r>
      <w:r w:rsidR="00A6204F" w:rsidRPr="005C0189">
        <w:rPr>
          <w:rFonts w:cstheme="minorHAnsi"/>
        </w:rPr>
        <w:t>sen 1</w:t>
      </w:r>
      <w:r w:rsidR="001F1842" w:rsidRPr="005C0189">
        <w:rPr>
          <w:rFonts w:cstheme="minorHAnsi"/>
        </w:rPr>
        <w:t>-</w:t>
      </w:r>
      <w:r w:rsidR="00A6204F" w:rsidRPr="005C0189">
        <w:rPr>
          <w:rFonts w:cstheme="minorHAnsi"/>
        </w:rPr>
        <w:t>dose vaccine</w:t>
      </w:r>
      <w:r w:rsidR="001F1842" w:rsidRPr="005C0189">
        <w:rPr>
          <w:rFonts w:cstheme="minorHAnsi"/>
        </w:rPr>
        <w:t>. We</w:t>
      </w:r>
      <w:r w:rsidR="00A6204F" w:rsidRPr="005C0189">
        <w:rPr>
          <w:rFonts w:cstheme="minorHAnsi"/>
        </w:rPr>
        <w:t xml:space="preserve"> </w:t>
      </w:r>
      <w:r w:rsidR="00A31898" w:rsidRPr="005C0189">
        <w:rPr>
          <w:rFonts w:cstheme="minorHAnsi"/>
        </w:rPr>
        <w:t xml:space="preserve">are </w:t>
      </w:r>
      <w:r w:rsidR="00A6204F" w:rsidRPr="005C0189">
        <w:rPr>
          <w:rFonts w:cstheme="minorHAnsi"/>
        </w:rPr>
        <w:t>trackin</w:t>
      </w:r>
      <w:r w:rsidR="00A31898" w:rsidRPr="005C0189">
        <w:rPr>
          <w:rFonts w:cstheme="minorHAnsi"/>
        </w:rPr>
        <w:t>g</w:t>
      </w:r>
      <w:r w:rsidR="00A6204F" w:rsidRPr="005C0189">
        <w:rPr>
          <w:rFonts w:cstheme="minorHAnsi"/>
        </w:rPr>
        <w:t xml:space="preserve"> da</w:t>
      </w:r>
      <w:r w:rsidR="00A31898" w:rsidRPr="005C0189">
        <w:rPr>
          <w:rFonts w:cstheme="minorHAnsi"/>
        </w:rPr>
        <w:t xml:space="preserve">ta that measures </w:t>
      </w:r>
      <w:r w:rsidR="001F1842" w:rsidRPr="005C0189">
        <w:rPr>
          <w:rFonts w:cstheme="minorHAnsi"/>
        </w:rPr>
        <w:t xml:space="preserve">outcomes and informs interventions </w:t>
      </w:r>
      <w:r w:rsidR="00A31898" w:rsidRPr="005C0189">
        <w:rPr>
          <w:rFonts w:cstheme="minorHAnsi"/>
        </w:rPr>
        <w:t xml:space="preserve">through </w:t>
      </w:r>
      <w:r w:rsidR="001F1842" w:rsidRPr="005C0189">
        <w:rPr>
          <w:rFonts w:cstheme="minorHAnsi"/>
        </w:rPr>
        <w:t xml:space="preserve">a </w:t>
      </w:r>
      <w:r w:rsidR="00A31898" w:rsidRPr="005C0189">
        <w:rPr>
          <w:rFonts w:cstheme="minorHAnsi"/>
        </w:rPr>
        <w:t>racial equity lens</w:t>
      </w:r>
      <w:r w:rsidR="001950CB" w:rsidRPr="005C0189">
        <w:rPr>
          <w:rFonts w:cstheme="minorHAnsi"/>
        </w:rPr>
        <w:t>.</w:t>
      </w:r>
    </w:p>
    <w:p w14:paraId="62738712" w14:textId="0ABDE8D5" w:rsidR="001950CB" w:rsidRPr="005C0189" w:rsidRDefault="00934E0B" w:rsidP="000D1FFB">
      <w:pPr>
        <w:ind w:left="360"/>
        <w:rPr>
          <w:rFonts w:cstheme="minorHAnsi"/>
        </w:rPr>
      </w:pPr>
      <w:r w:rsidRPr="005C0189">
        <w:rPr>
          <w:rFonts w:cstheme="minorHAnsi"/>
        </w:rPr>
        <w:t>In the future</w:t>
      </w:r>
      <w:r w:rsidR="0044431A" w:rsidRPr="005C0189">
        <w:rPr>
          <w:rFonts w:cstheme="minorHAnsi"/>
        </w:rPr>
        <w:t xml:space="preserve"> wil</w:t>
      </w:r>
      <w:r w:rsidRPr="005C0189">
        <w:rPr>
          <w:rFonts w:cstheme="minorHAnsi"/>
        </w:rPr>
        <w:t>l</w:t>
      </w:r>
      <w:r w:rsidR="0044431A" w:rsidRPr="005C0189">
        <w:rPr>
          <w:rFonts w:cstheme="minorHAnsi"/>
        </w:rPr>
        <w:t xml:space="preserve"> </w:t>
      </w:r>
      <w:r w:rsidR="00312FED">
        <w:rPr>
          <w:rFonts w:cstheme="minorHAnsi"/>
        </w:rPr>
        <w:t>be</w:t>
      </w:r>
      <w:r w:rsidR="0044431A" w:rsidRPr="005C0189">
        <w:rPr>
          <w:rFonts w:cstheme="minorHAnsi"/>
        </w:rPr>
        <w:t xml:space="preserve"> moving from big vaccine events to having 1</w:t>
      </w:r>
      <w:r w:rsidR="002B67A4" w:rsidRPr="005C0189">
        <w:rPr>
          <w:rFonts w:cstheme="minorHAnsi"/>
        </w:rPr>
        <w:t>-</w:t>
      </w:r>
      <w:r w:rsidR="0044431A" w:rsidRPr="005C0189">
        <w:rPr>
          <w:rFonts w:cstheme="minorHAnsi"/>
        </w:rPr>
        <w:t xml:space="preserve">dose </w:t>
      </w:r>
      <w:r w:rsidR="00A335D8" w:rsidRPr="005C0189">
        <w:rPr>
          <w:rFonts w:cstheme="minorHAnsi"/>
        </w:rPr>
        <w:t>vaccines</w:t>
      </w:r>
      <w:r w:rsidR="002B67A4" w:rsidRPr="005C0189">
        <w:rPr>
          <w:rFonts w:cstheme="minorHAnsi"/>
        </w:rPr>
        <w:t xml:space="preserve"> </w:t>
      </w:r>
      <w:r w:rsidR="0044431A" w:rsidRPr="005C0189">
        <w:rPr>
          <w:rFonts w:cstheme="minorHAnsi"/>
        </w:rPr>
        <w:t xml:space="preserve">embedded in </w:t>
      </w:r>
      <w:r w:rsidR="00953962" w:rsidRPr="005C0189">
        <w:rPr>
          <w:rFonts w:cstheme="minorHAnsi"/>
        </w:rPr>
        <w:t>clinics</w:t>
      </w:r>
      <w:r w:rsidR="0044431A" w:rsidRPr="005C0189">
        <w:rPr>
          <w:rFonts w:cstheme="minorHAnsi"/>
        </w:rPr>
        <w:t xml:space="preserve">, </w:t>
      </w:r>
      <w:r w:rsidR="002B67A4" w:rsidRPr="005C0189">
        <w:rPr>
          <w:rFonts w:cstheme="minorHAnsi"/>
        </w:rPr>
        <w:t xml:space="preserve">and sponsor additional </w:t>
      </w:r>
      <w:r w:rsidR="0044431A" w:rsidRPr="005C0189">
        <w:rPr>
          <w:rFonts w:cstheme="minorHAnsi"/>
        </w:rPr>
        <w:t>pop up vaccine events</w:t>
      </w:r>
      <w:r w:rsidR="002B67A4" w:rsidRPr="005C0189">
        <w:rPr>
          <w:rFonts w:cstheme="minorHAnsi"/>
        </w:rPr>
        <w:t xml:space="preserve"> as needed</w:t>
      </w:r>
      <w:r w:rsidR="0044431A" w:rsidRPr="005C0189">
        <w:rPr>
          <w:rFonts w:cstheme="minorHAnsi"/>
        </w:rPr>
        <w:t xml:space="preserve"> going forward</w:t>
      </w:r>
      <w:r w:rsidR="002B67A4" w:rsidRPr="005C0189">
        <w:rPr>
          <w:rFonts w:cstheme="minorHAnsi"/>
        </w:rPr>
        <w:t xml:space="preserve">. </w:t>
      </w:r>
      <w:r w:rsidR="0044431A" w:rsidRPr="005C0189">
        <w:rPr>
          <w:rFonts w:cstheme="minorHAnsi"/>
        </w:rPr>
        <w:t xml:space="preserve">A partnership </w:t>
      </w:r>
      <w:r w:rsidR="002B67A4" w:rsidRPr="005C0189">
        <w:rPr>
          <w:rFonts w:cstheme="minorHAnsi"/>
        </w:rPr>
        <w:t>between</w:t>
      </w:r>
      <w:r w:rsidR="0044431A" w:rsidRPr="005C0189">
        <w:rPr>
          <w:rFonts w:cstheme="minorHAnsi"/>
        </w:rPr>
        <w:t xml:space="preserve"> DHS and Metro </w:t>
      </w:r>
      <w:r w:rsidR="007F3C8F" w:rsidRPr="005C0189">
        <w:rPr>
          <w:rFonts w:cstheme="minorHAnsi"/>
        </w:rPr>
        <w:t>Transit</w:t>
      </w:r>
      <w:r w:rsidR="002B67A4" w:rsidRPr="005C0189">
        <w:rPr>
          <w:rFonts w:cstheme="minorHAnsi"/>
        </w:rPr>
        <w:t xml:space="preserve"> </w:t>
      </w:r>
      <w:r w:rsidR="007F3C8F" w:rsidRPr="005C0189">
        <w:rPr>
          <w:rFonts w:cstheme="minorHAnsi"/>
        </w:rPr>
        <w:t xml:space="preserve">has converted buses </w:t>
      </w:r>
      <w:r w:rsidR="0044431A" w:rsidRPr="005C0189">
        <w:rPr>
          <w:rFonts w:cstheme="minorHAnsi"/>
        </w:rPr>
        <w:t xml:space="preserve">to </w:t>
      </w:r>
      <w:r w:rsidR="007F3C8F" w:rsidRPr="005C0189">
        <w:rPr>
          <w:rFonts w:cstheme="minorHAnsi"/>
        </w:rPr>
        <w:t xml:space="preserve">mobile </w:t>
      </w:r>
      <w:r w:rsidR="0044431A" w:rsidRPr="005C0189">
        <w:rPr>
          <w:rFonts w:cstheme="minorHAnsi"/>
        </w:rPr>
        <w:t>vaccine units</w:t>
      </w:r>
      <w:r w:rsidR="00530105" w:rsidRPr="005C0189">
        <w:rPr>
          <w:rFonts w:cstheme="minorHAnsi"/>
        </w:rPr>
        <w:t>. Beginning A</w:t>
      </w:r>
      <w:r w:rsidR="0044431A" w:rsidRPr="005C0189">
        <w:rPr>
          <w:rFonts w:cstheme="minorHAnsi"/>
        </w:rPr>
        <w:t xml:space="preserve">pril 28-29 </w:t>
      </w:r>
      <w:r w:rsidR="00530105" w:rsidRPr="005C0189">
        <w:rPr>
          <w:rFonts w:cstheme="minorHAnsi"/>
        </w:rPr>
        <w:t xml:space="preserve">it will </w:t>
      </w:r>
      <w:r w:rsidR="0044431A" w:rsidRPr="005C0189">
        <w:rPr>
          <w:rFonts w:cstheme="minorHAnsi"/>
        </w:rPr>
        <w:t xml:space="preserve">go </w:t>
      </w:r>
      <w:r w:rsidR="00530105" w:rsidRPr="005C0189">
        <w:rPr>
          <w:rFonts w:cstheme="minorHAnsi"/>
        </w:rPr>
        <w:t>to</w:t>
      </w:r>
      <w:r w:rsidR="0044431A" w:rsidRPr="005C0189">
        <w:rPr>
          <w:rFonts w:cstheme="minorHAnsi"/>
        </w:rPr>
        <w:t xml:space="preserve"> </w:t>
      </w:r>
      <w:r w:rsidR="00953962" w:rsidRPr="005C0189">
        <w:rPr>
          <w:rFonts w:cstheme="minorHAnsi"/>
        </w:rPr>
        <w:t>communities</w:t>
      </w:r>
      <w:r w:rsidR="0044431A" w:rsidRPr="005C0189">
        <w:rPr>
          <w:rFonts w:cstheme="minorHAnsi"/>
        </w:rPr>
        <w:t xml:space="preserve"> </w:t>
      </w:r>
      <w:r w:rsidR="00530105" w:rsidRPr="005C0189">
        <w:rPr>
          <w:rFonts w:cstheme="minorHAnsi"/>
        </w:rPr>
        <w:t>that have access barriers</w:t>
      </w:r>
      <w:r w:rsidR="0044431A" w:rsidRPr="005C0189">
        <w:rPr>
          <w:rFonts w:cstheme="minorHAnsi"/>
        </w:rPr>
        <w:t xml:space="preserve">.  </w:t>
      </w:r>
      <w:r w:rsidR="00530105" w:rsidRPr="005C0189">
        <w:rPr>
          <w:rFonts w:cstheme="minorHAnsi"/>
        </w:rPr>
        <w:t xml:space="preserve">That will include visits to </w:t>
      </w:r>
      <w:r w:rsidR="002B67A4" w:rsidRPr="005C0189">
        <w:rPr>
          <w:rFonts w:cstheme="minorHAnsi"/>
        </w:rPr>
        <w:t>unsheltered residents.</w:t>
      </w:r>
    </w:p>
    <w:p w14:paraId="7830FB59" w14:textId="1B47B669" w:rsidR="002E63AA" w:rsidRPr="005C0189" w:rsidRDefault="002E63AA" w:rsidP="00CC6D40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rPr>
          <w:rFonts w:cstheme="minorHAnsi"/>
          <w:i/>
          <w:iCs/>
        </w:rPr>
      </w:pPr>
      <w:r w:rsidRPr="005C0189">
        <w:rPr>
          <w:rFonts w:cstheme="minorHAnsi"/>
          <w:i/>
          <w:iCs/>
        </w:rPr>
        <w:t>Danielle Werder, Hennepin County Office to End Homelessness</w:t>
      </w:r>
    </w:p>
    <w:p w14:paraId="2FCE397D" w14:textId="3299EA3A" w:rsidR="002E63AA" w:rsidRPr="005C0189" w:rsidRDefault="003C6633" w:rsidP="002E63AA">
      <w:pPr>
        <w:spacing w:after="0" w:line="240" w:lineRule="auto"/>
        <w:ind w:left="360"/>
        <w:rPr>
          <w:rFonts w:cstheme="minorHAnsi"/>
        </w:rPr>
      </w:pPr>
      <w:r w:rsidRPr="005C0189">
        <w:rPr>
          <w:rFonts w:cstheme="minorHAnsi"/>
        </w:rPr>
        <w:t>Provided an u</w:t>
      </w:r>
      <w:r w:rsidR="0011433D" w:rsidRPr="005C0189">
        <w:rPr>
          <w:rFonts w:cstheme="minorHAnsi"/>
        </w:rPr>
        <w:t xml:space="preserve">pdate on </w:t>
      </w:r>
      <w:r w:rsidRPr="005C0189">
        <w:rPr>
          <w:rFonts w:cstheme="minorHAnsi"/>
        </w:rPr>
        <w:t xml:space="preserve">the Hotels to </w:t>
      </w:r>
      <w:r w:rsidR="0011433D" w:rsidRPr="005C0189">
        <w:rPr>
          <w:rFonts w:cstheme="minorHAnsi"/>
        </w:rPr>
        <w:t>Housing project</w:t>
      </w:r>
      <w:r w:rsidRPr="005C0189">
        <w:rPr>
          <w:rFonts w:cstheme="minorHAnsi"/>
        </w:rPr>
        <w:t xml:space="preserve">. A </w:t>
      </w:r>
      <w:r w:rsidR="0011433D" w:rsidRPr="005C0189">
        <w:rPr>
          <w:rFonts w:cstheme="minorHAnsi"/>
        </w:rPr>
        <w:t xml:space="preserve">multidisciplinary team </w:t>
      </w:r>
      <w:r w:rsidRPr="005C0189">
        <w:rPr>
          <w:rFonts w:cstheme="minorHAnsi"/>
        </w:rPr>
        <w:t xml:space="preserve">was developed to provide housing </w:t>
      </w:r>
      <w:r w:rsidR="00614CDC" w:rsidRPr="005C0189">
        <w:rPr>
          <w:rFonts w:cstheme="minorHAnsi"/>
        </w:rPr>
        <w:t xml:space="preserve">case management assistance </w:t>
      </w:r>
      <w:r w:rsidRPr="005C0189">
        <w:rPr>
          <w:rFonts w:cstheme="minorHAnsi"/>
        </w:rPr>
        <w:t xml:space="preserve">to guests in isolation hotels. </w:t>
      </w:r>
      <w:r w:rsidR="0011433D" w:rsidRPr="005C0189">
        <w:rPr>
          <w:rFonts w:cstheme="minorHAnsi"/>
        </w:rPr>
        <w:t xml:space="preserve">191 individuals </w:t>
      </w:r>
      <w:r w:rsidRPr="005C0189">
        <w:rPr>
          <w:rFonts w:cstheme="minorHAnsi"/>
        </w:rPr>
        <w:t xml:space="preserve">have been </w:t>
      </w:r>
      <w:r w:rsidR="0011433D" w:rsidRPr="005C0189">
        <w:rPr>
          <w:rFonts w:cstheme="minorHAnsi"/>
        </w:rPr>
        <w:t>housed</w:t>
      </w:r>
      <w:r w:rsidRPr="005C0189">
        <w:rPr>
          <w:rFonts w:cstheme="minorHAnsi"/>
        </w:rPr>
        <w:t xml:space="preserve"> so far. An increase</w:t>
      </w:r>
      <w:r w:rsidR="00614CDC" w:rsidRPr="005C0189">
        <w:rPr>
          <w:rFonts w:cstheme="minorHAnsi"/>
        </w:rPr>
        <w:t xml:space="preserve"> to the total number of case managers   has led to</w:t>
      </w:r>
      <w:r w:rsidRPr="005C0189">
        <w:rPr>
          <w:rFonts w:cstheme="minorHAnsi"/>
        </w:rPr>
        <w:t xml:space="preserve"> more </w:t>
      </w:r>
      <w:r w:rsidR="0011433D" w:rsidRPr="005C0189">
        <w:rPr>
          <w:rFonts w:cstheme="minorHAnsi"/>
        </w:rPr>
        <w:t>people</w:t>
      </w:r>
      <w:r w:rsidR="00614CDC" w:rsidRPr="005C0189">
        <w:rPr>
          <w:rFonts w:cstheme="minorHAnsi"/>
        </w:rPr>
        <w:t xml:space="preserve"> being</w:t>
      </w:r>
      <w:r w:rsidR="0011433D" w:rsidRPr="005C0189">
        <w:rPr>
          <w:rFonts w:cstheme="minorHAnsi"/>
        </w:rPr>
        <w:t xml:space="preserve"> housed</w:t>
      </w:r>
      <w:r w:rsidR="00614CDC" w:rsidRPr="005C0189">
        <w:rPr>
          <w:rFonts w:cstheme="minorHAnsi"/>
        </w:rPr>
        <w:t>.</w:t>
      </w:r>
      <w:r w:rsidRPr="005C0189">
        <w:rPr>
          <w:rFonts w:cstheme="minorHAnsi"/>
        </w:rPr>
        <w:t xml:space="preserve"> </w:t>
      </w:r>
      <w:r w:rsidR="00614CDC" w:rsidRPr="005C0189">
        <w:rPr>
          <w:rFonts w:cstheme="minorHAnsi"/>
        </w:rPr>
        <w:t>T</w:t>
      </w:r>
      <w:r w:rsidRPr="005C0189">
        <w:rPr>
          <w:rFonts w:cstheme="minorHAnsi"/>
        </w:rPr>
        <w:t xml:space="preserve">hey </w:t>
      </w:r>
      <w:r w:rsidR="008A012E" w:rsidRPr="005C0189">
        <w:rPr>
          <w:rFonts w:cstheme="minorHAnsi"/>
        </w:rPr>
        <w:t xml:space="preserve">assist residents with </w:t>
      </w:r>
      <w:r w:rsidR="0011433D" w:rsidRPr="005C0189">
        <w:rPr>
          <w:rFonts w:cstheme="minorHAnsi"/>
        </w:rPr>
        <w:t>daily wrap around services and resources</w:t>
      </w:r>
      <w:r w:rsidR="00614CDC" w:rsidRPr="005C0189">
        <w:rPr>
          <w:rFonts w:cstheme="minorHAnsi"/>
        </w:rPr>
        <w:t>.</w:t>
      </w:r>
      <w:r w:rsidR="0011433D" w:rsidRPr="005C0189">
        <w:rPr>
          <w:rFonts w:cstheme="minorHAnsi"/>
        </w:rPr>
        <w:t xml:space="preserve"> </w:t>
      </w:r>
      <w:r w:rsidR="008A012E" w:rsidRPr="005C0189">
        <w:rPr>
          <w:rFonts w:cstheme="minorHAnsi"/>
        </w:rPr>
        <w:t>There has been a b</w:t>
      </w:r>
      <w:r w:rsidR="00965779" w:rsidRPr="005C0189">
        <w:rPr>
          <w:rFonts w:cstheme="minorHAnsi"/>
        </w:rPr>
        <w:t>i</w:t>
      </w:r>
      <w:r w:rsidR="00EA3606" w:rsidRPr="005C0189">
        <w:rPr>
          <w:rFonts w:cstheme="minorHAnsi"/>
        </w:rPr>
        <w:t>g</w:t>
      </w:r>
      <w:r w:rsidR="00965779" w:rsidRPr="005C0189">
        <w:rPr>
          <w:rFonts w:cstheme="minorHAnsi"/>
        </w:rPr>
        <w:t xml:space="preserve"> focus on obtaining important docu</w:t>
      </w:r>
      <w:r w:rsidR="004B6AE7" w:rsidRPr="005C0189">
        <w:rPr>
          <w:rFonts w:cstheme="minorHAnsi"/>
        </w:rPr>
        <w:t>ment</w:t>
      </w:r>
      <w:r w:rsidR="00965779" w:rsidRPr="005C0189">
        <w:rPr>
          <w:rFonts w:cstheme="minorHAnsi"/>
        </w:rPr>
        <w:t>s</w:t>
      </w:r>
      <w:r w:rsidR="008A012E" w:rsidRPr="005C0189">
        <w:rPr>
          <w:rFonts w:cstheme="minorHAnsi"/>
        </w:rPr>
        <w:t xml:space="preserve"> including </w:t>
      </w:r>
      <w:r w:rsidR="00965779" w:rsidRPr="005C0189">
        <w:rPr>
          <w:rFonts w:cstheme="minorHAnsi"/>
        </w:rPr>
        <w:t>birth certificates,</w:t>
      </w:r>
      <w:r w:rsidR="00C159A8" w:rsidRPr="005C0189">
        <w:rPr>
          <w:rFonts w:cstheme="minorHAnsi"/>
        </w:rPr>
        <w:t xml:space="preserve"> </w:t>
      </w:r>
      <w:r w:rsidR="00030BAF" w:rsidRPr="005C0189">
        <w:rPr>
          <w:rFonts w:cstheme="minorHAnsi"/>
        </w:rPr>
        <w:t xml:space="preserve">Social Security cards and </w:t>
      </w:r>
      <w:r w:rsidR="00C159A8" w:rsidRPr="005C0189">
        <w:rPr>
          <w:rFonts w:cstheme="minorHAnsi"/>
        </w:rPr>
        <w:t xml:space="preserve">state ids. We partnered with our </w:t>
      </w:r>
      <w:r w:rsidR="00614CDC" w:rsidRPr="005C0189">
        <w:rPr>
          <w:rFonts w:cstheme="minorHAnsi"/>
        </w:rPr>
        <w:t>Long-Term Support Services (</w:t>
      </w:r>
      <w:r w:rsidR="00C159A8" w:rsidRPr="005C0189">
        <w:rPr>
          <w:rFonts w:cstheme="minorHAnsi"/>
        </w:rPr>
        <w:t>LTSS</w:t>
      </w:r>
      <w:r w:rsidR="00614CDC" w:rsidRPr="005C0189">
        <w:rPr>
          <w:rFonts w:cstheme="minorHAnsi"/>
        </w:rPr>
        <w:t>)</w:t>
      </w:r>
      <w:r w:rsidR="00C159A8" w:rsidRPr="005C0189">
        <w:rPr>
          <w:rFonts w:cstheme="minorHAnsi"/>
        </w:rPr>
        <w:t xml:space="preserve"> staff </w:t>
      </w:r>
      <w:r w:rsidR="00030BAF" w:rsidRPr="005C0189">
        <w:rPr>
          <w:rFonts w:cstheme="minorHAnsi"/>
        </w:rPr>
        <w:t xml:space="preserve">to </w:t>
      </w:r>
      <w:r w:rsidR="00C159A8" w:rsidRPr="005C0189">
        <w:rPr>
          <w:rFonts w:cstheme="minorHAnsi"/>
        </w:rPr>
        <w:t xml:space="preserve">do </w:t>
      </w:r>
      <w:r w:rsidR="00965779" w:rsidRPr="005C0189">
        <w:rPr>
          <w:rFonts w:cstheme="minorHAnsi"/>
        </w:rPr>
        <w:t>CADI waiver</w:t>
      </w:r>
      <w:r w:rsidR="00C159A8" w:rsidRPr="005C0189">
        <w:rPr>
          <w:rFonts w:cstheme="minorHAnsi"/>
        </w:rPr>
        <w:t xml:space="preserve"> assessments resulting in 81 </w:t>
      </w:r>
      <w:r w:rsidR="00965779" w:rsidRPr="005C0189">
        <w:rPr>
          <w:rFonts w:cstheme="minorHAnsi"/>
        </w:rPr>
        <w:t xml:space="preserve">people referred for CADI </w:t>
      </w:r>
      <w:r w:rsidR="004B6AE7" w:rsidRPr="005C0189">
        <w:rPr>
          <w:rFonts w:cstheme="minorHAnsi"/>
        </w:rPr>
        <w:t>waivers</w:t>
      </w:r>
      <w:r w:rsidR="00C159A8" w:rsidRPr="005C0189">
        <w:rPr>
          <w:rFonts w:cstheme="minorHAnsi"/>
        </w:rPr>
        <w:t>.</w:t>
      </w:r>
    </w:p>
    <w:p w14:paraId="3443660E" w14:textId="77777777" w:rsidR="00C159A8" w:rsidRPr="005C0189" w:rsidRDefault="00C159A8" w:rsidP="002E63AA">
      <w:pPr>
        <w:spacing w:after="0" w:line="240" w:lineRule="auto"/>
        <w:ind w:left="360"/>
        <w:rPr>
          <w:rFonts w:cstheme="minorHAnsi"/>
        </w:rPr>
      </w:pPr>
    </w:p>
    <w:p w14:paraId="7171D306" w14:textId="767BE239" w:rsidR="00EA3606" w:rsidRDefault="00EA3606" w:rsidP="002E63AA">
      <w:pPr>
        <w:spacing w:after="0" w:line="240" w:lineRule="auto"/>
        <w:ind w:left="360"/>
        <w:rPr>
          <w:rFonts w:cstheme="minorHAnsi"/>
        </w:rPr>
      </w:pPr>
      <w:r w:rsidRPr="005C0189">
        <w:rPr>
          <w:rFonts w:cstheme="minorHAnsi"/>
        </w:rPr>
        <w:t xml:space="preserve">Funding </w:t>
      </w:r>
      <w:r w:rsidR="000A0B7C" w:rsidRPr="005C0189">
        <w:rPr>
          <w:rFonts w:cstheme="minorHAnsi"/>
        </w:rPr>
        <w:t xml:space="preserve">has </w:t>
      </w:r>
      <w:r w:rsidRPr="005C0189">
        <w:rPr>
          <w:rFonts w:cstheme="minorHAnsi"/>
        </w:rPr>
        <w:t>provided</w:t>
      </w:r>
      <w:r w:rsidR="000A0B7C" w:rsidRPr="005C0189">
        <w:rPr>
          <w:rFonts w:cstheme="minorHAnsi"/>
        </w:rPr>
        <w:t xml:space="preserve"> residents</w:t>
      </w:r>
      <w:r w:rsidR="00312FED">
        <w:rPr>
          <w:rFonts w:cstheme="minorHAnsi"/>
        </w:rPr>
        <w:t xml:space="preserve"> with</w:t>
      </w:r>
      <w:r w:rsidRPr="005C0189">
        <w:rPr>
          <w:rFonts w:cstheme="minorHAnsi"/>
        </w:rPr>
        <w:t xml:space="preserve"> move in supplies and </w:t>
      </w:r>
      <w:r w:rsidR="00A335D8" w:rsidRPr="005C0189">
        <w:rPr>
          <w:rFonts w:cstheme="minorHAnsi"/>
        </w:rPr>
        <w:t>furniture and</w:t>
      </w:r>
      <w:r w:rsidR="000A0B7C" w:rsidRPr="005C0189">
        <w:rPr>
          <w:rFonts w:cstheme="minorHAnsi"/>
        </w:rPr>
        <w:t xml:space="preserve"> </w:t>
      </w:r>
      <w:r w:rsidRPr="005C0189">
        <w:rPr>
          <w:rFonts w:cstheme="minorHAnsi"/>
        </w:rPr>
        <w:t xml:space="preserve">connected people to their case management services. Partnerships with public housing </w:t>
      </w:r>
      <w:r w:rsidR="00BD567F" w:rsidRPr="005C0189">
        <w:rPr>
          <w:rFonts w:cstheme="minorHAnsi"/>
        </w:rPr>
        <w:t>authorities</w:t>
      </w:r>
      <w:r w:rsidR="000A0B7C" w:rsidRPr="005C0189">
        <w:rPr>
          <w:rFonts w:cstheme="minorHAnsi"/>
        </w:rPr>
        <w:t xml:space="preserve"> have been invaluable. We have recently </w:t>
      </w:r>
      <w:r w:rsidR="00B576C2" w:rsidRPr="005C0189">
        <w:rPr>
          <w:rFonts w:cstheme="minorHAnsi"/>
        </w:rPr>
        <w:t>crafted p</w:t>
      </w:r>
      <w:r w:rsidR="00BD567F" w:rsidRPr="005C0189">
        <w:rPr>
          <w:rFonts w:cstheme="minorHAnsi"/>
        </w:rPr>
        <w:t>olicies to incentivize and engage hotel residents</w:t>
      </w:r>
      <w:r w:rsidR="00B576C2" w:rsidRPr="005C0189">
        <w:rPr>
          <w:rFonts w:cstheme="minorHAnsi"/>
        </w:rPr>
        <w:t xml:space="preserve"> to finding housing</w:t>
      </w:r>
      <w:r w:rsidR="00BD567F" w:rsidRPr="005C0189">
        <w:rPr>
          <w:rFonts w:cstheme="minorHAnsi"/>
        </w:rPr>
        <w:t xml:space="preserve">. </w:t>
      </w:r>
    </w:p>
    <w:p w14:paraId="09A29567" w14:textId="3D4A4B16" w:rsidR="006F04BB" w:rsidRDefault="006F04BB" w:rsidP="002E63AA">
      <w:pPr>
        <w:spacing w:after="0" w:line="240" w:lineRule="auto"/>
        <w:ind w:left="360"/>
        <w:rPr>
          <w:rFonts w:cstheme="minorHAnsi"/>
        </w:rPr>
      </w:pPr>
    </w:p>
    <w:p w14:paraId="28EFEDE1" w14:textId="4486A22E" w:rsidR="002E63AA" w:rsidRPr="005C0189" w:rsidRDefault="002E63AA" w:rsidP="006F04BB">
      <w:pPr>
        <w:spacing w:after="160" w:line="259" w:lineRule="auto"/>
        <w:rPr>
          <w:rFonts w:eastAsia="Calibri" w:cstheme="minorHAnsi"/>
          <w:u w:val="single"/>
          <w:lang w:bidi="en-US"/>
        </w:rPr>
      </w:pPr>
      <w:r w:rsidRPr="005C0189">
        <w:rPr>
          <w:rFonts w:eastAsia="Calibri" w:cstheme="minorHAnsi"/>
          <w:u w:val="single"/>
          <w:lang w:bidi="en-US"/>
        </w:rPr>
        <w:t>Responding to the economic impacts of COVID – 19</w:t>
      </w:r>
    </w:p>
    <w:p w14:paraId="1785A928" w14:textId="77777777" w:rsidR="002E63AA" w:rsidRPr="005C0189" w:rsidRDefault="002E63AA" w:rsidP="002E63AA">
      <w:pPr>
        <w:spacing w:after="0" w:line="240" w:lineRule="auto"/>
        <w:rPr>
          <w:rFonts w:eastAsia="Calibri" w:cstheme="minorHAnsi"/>
          <w:lang w:bidi="en-US"/>
        </w:rPr>
      </w:pPr>
    </w:p>
    <w:p w14:paraId="7DB723E4" w14:textId="6F84F0FB" w:rsidR="002E63AA" w:rsidRPr="005C0189" w:rsidRDefault="002E63AA" w:rsidP="00AB45F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Calibri" w:cstheme="minorHAnsi"/>
          <w:i/>
          <w:iCs/>
          <w:lang w:bidi="en-US"/>
        </w:rPr>
      </w:pPr>
      <w:r w:rsidRPr="005C0189">
        <w:rPr>
          <w:rFonts w:eastAsia="Calibri" w:cstheme="minorHAnsi"/>
          <w:i/>
          <w:iCs/>
          <w:lang w:bidi="en-US"/>
        </w:rPr>
        <w:t>Mikkel Beckmen, Hennepin County Housing Stability</w:t>
      </w:r>
      <w:r w:rsidR="0065623E" w:rsidRPr="005C0189">
        <w:rPr>
          <w:rFonts w:eastAsia="Calibri" w:cstheme="minorHAnsi"/>
          <w:i/>
          <w:iCs/>
          <w:lang w:bidi="en-US"/>
        </w:rPr>
        <w:t xml:space="preserve"> </w:t>
      </w:r>
    </w:p>
    <w:p w14:paraId="5A1DB1D0" w14:textId="77777777" w:rsidR="00AB45FE" w:rsidRPr="005C0189" w:rsidRDefault="00AB45FE" w:rsidP="00AB45FE">
      <w:pPr>
        <w:pStyle w:val="ListParagraph"/>
        <w:spacing w:after="0" w:line="240" w:lineRule="auto"/>
        <w:rPr>
          <w:rFonts w:eastAsia="Calibri" w:cstheme="minorHAnsi"/>
          <w:i/>
          <w:iCs/>
          <w:lang w:bidi="en-US"/>
        </w:rPr>
      </w:pPr>
    </w:p>
    <w:p w14:paraId="5C5E1F0B" w14:textId="412EDAC9" w:rsidR="0065623E" w:rsidRPr="005C0189" w:rsidRDefault="00E24BB7" w:rsidP="00AB45FE">
      <w:pPr>
        <w:spacing w:after="0" w:line="240" w:lineRule="auto"/>
        <w:ind w:left="360"/>
        <w:rPr>
          <w:rFonts w:eastAsia="Calibri" w:cstheme="minorHAnsi"/>
          <w:lang w:bidi="en-US"/>
        </w:rPr>
      </w:pPr>
      <w:r w:rsidRPr="005C0189">
        <w:rPr>
          <w:rFonts w:eastAsia="Calibri" w:cstheme="minorHAnsi"/>
          <w:lang w:bidi="en-US"/>
        </w:rPr>
        <w:t>The Tenant Resource Center</w:t>
      </w:r>
      <w:r w:rsidR="00614CDC" w:rsidRPr="005C0189">
        <w:rPr>
          <w:rFonts w:eastAsia="Calibri" w:cstheme="minorHAnsi"/>
          <w:lang w:bidi="en-US"/>
        </w:rPr>
        <w:t xml:space="preserve"> (TRC)</w:t>
      </w:r>
      <w:r w:rsidRPr="005C0189">
        <w:rPr>
          <w:rFonts w:eastAsia="Calibri" w:cstheme="minorHAnsi"/>
          <w:lang w:bidi="en-US"/>
        </w:rPr>
        <w:t xml:space="preserve"> was launched in January 2020 </w:t>
      </w:r>
      <w:r w:rsidR="00680DFB" w:rsidRPr="005C0189">
        <w:rPr>
          <w:rFonts w:eastAsia="Calibri" w:cstheme="minorHAnsi"/>
          <w:lang w:bidi="en-US"/>
        </w:rPr>
        <w:t>and</w:t>
      </w:r>
      <w:r w:rsidR="00614CDC" w:rsidRPr="005C0189">
        <w:rPr>
          <w:rFonts w:eastAsia="Calibri" w:cstheme="minorHAnsi"/>
          <w:lang w:bidi="en-US"/>
        </w:rPr>
        <w:t xml:space="preserve"> in 2021</w:t>
      </w:r>
      <w:r w:rsidR="00680DFB" w:rsidRPr="005C0189">
        <w:rPr>
          <w:rFonts w:eastAsia="Calibri" w:cstheme="minorHAnsi"/>
          <w:lang w:bidi="en-US"/>
        </w:rPr>
        <w:t xml:space="preserve"> a</w:t>
      </w:r>
      <w:r w:rsidR="00614CDC" w:rsidRPr="005C0189">
        <w:rPr>
          <w:rFonts w:eastAsia="Calibri" w:cstheme="minorHAnsi"/>
          <w:lang w:bidi="en-US"/>
        </w:rPr>
        <w:t>n accompanying</w:t>
      </w:r>
      <w:r w:rsidR="00680DFB" w:rsidRPr="005C0189">
        <w:rPr>
          <w:rFonts w:eastAsia="Calibri" w:cstheme="minorHAnsi"/>
          <w:lang w:bidi="en-US"/>
        </w:rPr>
        <w:t xml:space="preserve"> renter’s help online resource tool</w:t>
      </w:r>
      <w:r w:rsidR="00614CDC" w:rsidRPr="005C0189">
        <w:rPr>
          <w:rFonts w:eastAsia="Calibri" w:cstheme="minorHAnsi"/>
          <w:lang w:bidi="en-US"/>
        </w:rPr>
        <w:t xml:space="preserve"> (rent.211unitedway.org)</w:t>
      </w:r>
      <w:r w:rsidR="00680DFB" w:rsidRPr="005C0189">
        <w:rPr>
          <w:rFonts w:eastAsia="Calibri" w:cstheme="minorHAnsi"/>
          <w:lang w:bidi="en-US"/>
        </w:rPr>
        <w:t xml:space="preserve"> was</w:t>
      </w:r>
      <w:r w:rsidR="00614CDC" w:rsidRPr="005C0189">
        <w:rPr>
          <w:rFonts w:eastAsia="Calibri" w:cstheme="minorHAnsi"/>
          <w:lang w:bidi="en-US"/>
        </w:rPr>
        <w:t xml:space="preserve"> launched</w:t>
      </w:r>
      <w:r w:rsidR="00680DFB" w:rsidRPr="005C0189">
        <w:rPr>
          <w:rFonts w:eastAsia="Calibri" w:cstheme="minorHAnsi"/>
          <w:lang w:bidi="en-US"/>
        </w:rPr>
        <w:t>. This past year the TRC assisted</w:t>
      </w:r>
      <w:r w:rsidR="007D355A" w:rsidRPr="005C0189">
        <w:rPr>
          <w:rFonts w:eastAsia="Calibri" w:cstheme="minorHAnsi"/>
          <w:lang w:bidi="en-US"/>
        </w:rPr>
        <w:t xml:space="preserve"> residents to submit</w:t>
      </w:r>
      <w:r w:rsidR="00680DFB" w:rsidRPr="005C0189">
        <w:rPr>
          <w:rFonts w:eastAsia="Calibri" w:cstheme="minorHAnsi"/>
          <w:lang w:bidi="en-US"/>
        </w:rPr>
        <w:t xml:space="preserve"> applications for federal rental assistance funding</w:t>
      </w:r>
      <w:r w:rsidR="0065623E" w:rsidRPr="005C0189">
        <w:rPr>
          <w:rFonts w:eastAsia="Calibri" w:cstheme="minorHAnsi"/>
          <w:lang w:bidi="en-US"/>
        </w:rPr>
        <w:t xml:space="preserve">. </w:t>
      </w:r>
      <w:r w:rsidR="004F2BAF" w:rsidRPr="005C0189">
        <w:rPr>
          <w:rFonts w:eastAsia="Calibri" w:cstheme="minorHAnsi"/>
          <w:lang w:bidi="en-US"/>
        </w:rPr>
        <w:t xml:space="preserve">Efforts </w:t>
      </w:r>
      <w:r w:rsidR="00981D8A" w:rsidRPr="005C0189">
        <w:rPr>
          <w:rFonts w:eastAsia="Calibri" w:cstheme="minorHAnsi"/>
          <w:lang w:bidi="en-US"/>
        </w:rPr>
        <w:t xml:space="preserve">have expanded to work upstream to prevent homelessness which was based </w:t>
      </w:r>
      <w:r w:rsidR="004F2BAF" w:rsidRPr="005C0189">
        <w:rPr>
          <w:rFonts w:eastAsia="Calibri" w:cstheme="minorHAnsi"/>
          <w:lang w:bidi="en-US"/>
        </w:rPr>
        <w:t xml:space="preserve">on recent research on evictions. </w:t>
      </w:r>
      <w:r w:rsidR="00981D8A" w:rsidRPr="005C0189">
        <w:rPr>
          <w:rFonts w:eastAsia="Calibri" w:cstheme="minorHAnsi"/>
          <w:lang w:bidi="en-US"/>
        </w:rPr>
        <w:t xml:space="preserve">This has included </w:t>
      </w:r>
      <w:r w:rsidR="0022707F" w:rsidRPr="005C0189">
        <w:rPr>
          <w:rFonts w:eastAsia="Calibri" w:cstheme="minorHAnsi"/>
          <w:lang w:bidi="en-US"/>
        </w:rPr>
        <w:t xml:space="preserve">diversion strategies, </w:t>
      </w:r>
      <w:r w:rsidR="00981D8A" w:rsidRPr="005C0189">
        <w:rPr>
          <w:rFonts w:eastAsia="Calibri" w:cstheme="minorHAnsi"/>
          <w:lang w:bidi="en-US"/>
        </w:rPr>
        <w:t xml:space="preserve">and </w:t>
      </w:r>
      <w:r w:rsidR="0022707F" w:rsidRPr="005C0189">
        <w:rPr>
          <w:rFonts w:eastAsia="Calibri" w:cstheme="minorHAnsi"/>
          <w:lang w:bidi="en-US"/>
        </w:rPr>
        <w:t xml:space="preserve">work in housing court to provide services pre-trial. </w:t>
      </w:r>
    </w:p>
    <w:p w14:paraId="46FD0CAC" w14:textId="77777777" w:rsidR="00E20E38" w:rsidRPr="005C0189" w:rsidRDefault="00E20E38" w:rsidP="0065623E">
      <w:pPr>
        <w:spacing w:after="0" w:line="240" w:lineRule="auto"/>
        <w:rPr>
          <w:rFonts w:eastAsia="Calibri" w:cstheme="minorHAnsi"/>
          <w:lang w:bidi="en-US"/>
        </w:rPr>
      </w:pPr>
    </w:p>
    <w:p w14:paraId="680F89B4" w14:textId="75628E2C" w:rsidR="00E20E38" w:rsidRPr="005C0189" w:rsidRDefault="0022707F" w:rsidP="00312FED">
      <w:pPr>
        <w:pStyle w:val="ListParagraph"/>
        <w:spacing w:after="0" w:line="240" w:lineRule="auto"/>
        <w:ind w:left="360"/>
        <w:rPr>
          <w:rFonts w:eastAsia="Calibri" w:cstheme="minorHAnsi"/>
          <w:lang w:bidi="en-US"/>
        </w:rPr>
      </w:pPr>
      <w:r w:rsidRPr="005C0189">
        <w:rPr>
          <w:rFonts w:eastAsia="Calibri" w:cstheme="minorHAnsi"/>
          <w:lang w:bidi="en-US"/>
        </w:rPr>
        <w:t>H</w:t>
      </w:r>
      <w:r w:rsidR="00F85E53" w:rsidRPr="005C0189">
        <w:rPr>
          <w:rFonts w:eastAsia="Calibri" w:cstheme="minorHAnsi"/>
          <w:lang w:bidi="en-US"/>
        </w:rPr>
        <w:t xml:space="preserve">ennepin </w:t>
      </w:r>
      <w:r w:rsidRPr="005C0189">
        <w:rPr>
          <w:rFonts w:eastAsia="Calibri" w:cstheme="minorHAnsi"/>
          <w:lang w:bidi="en-US"/>
        </w:rPr>
        <w:t>C</w:t>
      </w:r>
      <w:r w:rsidR="00F85E53" w:rsidRPr="005C0189">
        <w:rPr>
          <w:rFonts w:eastAsia="Calibri" w:cstheme="minorHAnsi"/>
          <w:lang w:bidi="en-US"/>
        </w:rPr>
        <w:t>ounty</w:t>
      </w:r>
      <w:r w:rsidRPr="005C0189">
        <w:rPr>
          <w:rFonts w:eastAsia="Calibri" w:cstheme="minorHAnsi"/>
          <w:lang w:bidi="en-US"/>
        </w:rPr>
        <w:t xml:space="preserve"> received 25 million in rental assistance </w:t>
      </w:r>
      <w:r w:rsidR="00F85E53" w:rsidRPr="005C0189">
        <w:rPr>
          <w:rFonts w:eastAsia="Calibri" w:cstheme="minorHAnsi"/>
          <w:lang w:bidi="en-US"/>
        </w:rPr>
        <w:t xml:space="preserve">in </w:t>
      </w:r>
      <w:r w:rsidRPr="005C0189">
        <w:rPr>
          <w:rFonts w:eastAsia="Calibri" w:cstheme="minorHAnsi"/>
          <w:lang w:bidi="en-US"/>
        </w:rPr>
        <w:t xml:space="preserve">January, </w:t>
      </w:r>
      <w:r w:rsidR="007D355A" w:rsidRPr="005C0189">
        <w:rPr>
          <w:rFonts w:eastAsia="Calibri" w:cstheme="minorHAnsi"/>
          <w:lang w:bidi="en-US"/>
        </w:rPr>
        <w:t xml:space="preserve">the </w:t>
      </w:r>
      <w:r w:rsidRPr="005C0189">
        <w:rPr>
          <w:rFonts w:eastAsia="Calibri" w:cstheme="minorHAnsi"/>
          <w:lang w:bidi="en-US"/>
        </w:rPr>
        <w:t xml:space="preserve">City of </w:t>
      </w:r>
      <w:r w:rsidR="001D6E6D" w:rsidRPr="005C0189">
        <w:rPr>
          <w:rFonts w:eastAsia="Calibri" w:cstheme="minorHAnsi"/>
          <w:lang w:bidi="en-US"/>
        </w:rPr>
        <w:t>Minneapolis</w:t>
      </w:r>
      <w:r w:rsidRPr="005C0189">
        <w:rPr>
          <w:rFonts w:eastAsia="Calibri" w:cstheme="minorHAnsi"/>
          <w:lang w:bidi="en-US"/>
        </w:rPr>
        <w:t xml:space="preserve"> </w:t>
      </w:r>
      <w:r w:rsidR="00F85E53" w:rsidRPr="005C0189">
        <w:rPr>
          <w:rFonts w:eastAsia="Calibri" w:cstheme="minorHAnsi"/>
          <w:lang w:bidi="en-US"/>
        </w:rPr>
        <w:t xml:space="preserve">received </w:t>
      </w:r>
      <w:r w:rsidRPr="005C0189">
        <w:rPr>
          <w:rFonts w:eastAsia="Calibri" w:cstheme="minorHAnsi"/>
          <w:lang w:bidi="en-US"/>
        </w:rPr>
        <w:t xml:space="preserve">12 million. </w:t>
      </w:r>
      <w:r w:rsidR="00F85E53" w:rsidRPr="005C0189">
        <w:rPr>
          <w:rFonts w:eastAsia="Calibri" w:cstheme="minorHAnsi"/>
          <w:lang w:bidi="en-US"/>
        </w:rPr>
        <w:t>The funding c</w:t>
      </w:r>
      <w:r w:rsidRPr="005C0189">
        <w:rPr>
          <w:rFonts w:eastAsia="Calibri" w:cstheme="minorHAnsi"/>
          <w:lang w:bidi="en-US"/>
        </w:rPr>
        <w:t xml:space="preserve">an </w:t>
      </w:r>
      <w:r w:rsidR="00F85E53" w:rsidRPr="005C0189">
        <w:rPr>
          <w:rFonts w:eastAsia="Calibri" w:cstheme="minorHAnsi"/>
          <w:lang w:bidi="en-US"/>
        </w:rPr>
        <w:t xml:space="preserve">be used to </w:t>
      </w:r>
      <w:r w:rsidRPr="005C0189">
        <w:rPr>
          <w:rFonts w:eastAsia="Calibri" w:cstheme="minorHAnsi"/>
          <w:lang w:bidi="en-US"/>
        </w:rPr>
        <w:t xml:space="preserve">pay rent </w:t>
      </w:r>
      <w:r w:rsidR="00F85E53" w:rsidRPr="005C0189">
        <w:rPr>
          <w:rFonts w:eastAsia="Calibri" w:cstheme="minorHAnsi"/>
          <w:lang w:bidi="en-US"/>
        </w:rPr>
        <w:t xml:space="preserve">in </w:t>
      </w:r>
      <w:r w:rsidR="00DC49E9" w:rsidRPr="005C0189">
        <w:rPr>
          <w:rFonts w:eastAsia="Calibri" w:cstheme="minorHAnsi"/>
          <w:lang w:bidi="en-US"/>
        </w:rPr>
        <w:t>arrears</w:t>
      </w:r>
      <w:r w:rsidRPr="005C0189">
        <w:rPr>
          <w:rFonts w:eastAsia="Calibri" w:cstheme="minorHAnsi"/>
          <w:lang w:bidi="en-US"/>
        </w:rPr>
        <w:t xml:space="preserve"> back to March </w:t>
      </w:r>
      <w:r w:rsidR="001D6E6D" w:rsidRPr="005C0189">
        <w:rPr>
          <w:rFonts w:eastAsia="Calibri" w:cstheme="minorHAnsi"/>
          <w:lang w:bidi="en-US"/>
        </w:rPr>
        <w:t>13,</w:t>
      </w:r>
      <w:r w:rsidRPr="005C0189">
        <w:rPr>
          <w:rFonts w:eastAsia="Calibri" w:cstheme="minorHAnsi"/>
          <w:lang w:bidi="en-US"/>
        </w:rPr>
        <w:t xml:space="preserve"> 2020</w:t>
      </w:r>
      <w:r w:rsidR="00F85E53" w:rsidRPr="005C0189">
        <w:rPr>
          <w:rFonts w:eastAsia="Calibri" w:cstheme="minorHAnsi"/>
          <w:lang w:bidi="en-US"/>
        </w:rPr>
        <w:t xml:space="preserve">; </w:t>
      </w:r>
      <w:r w:rsidR="005603EE" w:rsidRPr="005C0189">
        <w:rPr>
          <w:rFonts w:eastAsia="Calibri" w:cstheme="minorHAnsi"/>
          <w:lang w:bidi="en-US"/>
        </w:rPr>
        <w:t>it can</w:t>
      </w:r>
      <w:r w:rsidRPr="005C0189">
        <w:rPr>
          <w:rFonts w:eastAsia="Calibri" w:cstheme="minorHAnsi"/>
          <w:lang w:bidi="en-US"/>
        </w:rPr>
        <w:t xml:space="preserve"> pay </w:t>
      </w:r>
      <w:r w:rsidR="005603EE" w:rsidRPr="005C0189">
        <w:rPr>
          <w:rFonts w:eastAsia="Calibri" w:cstheme="minorHAnsi"/>
          <w:lang w:bidi="en-US"/>
        </w:rPr>
        <w:t xml:space="preserve">future </w:t>
      </w:r>
      <w:r w:rsidRPr="005C0189">
        <w:rPr>
          <w:rFonts w:eastAsia="Calibri" w:cstheme="minorHAnsi"/>
          <w:lang w:bidi="en-US"/>
        </w:rPr>
        <w:t xml:space="preserve">rent in 3 month increments with </w:t>
      </w:r>
      <w:r w:rsidR="005603EE" w:rsidRPr="005C0189">
        <w:rPr>
          <w:rFonts w:eastAsia="Calibri" w:cstheme="minorHAnsi"/>
          <w:lang w:bidi="en-US"/>
        </w:rPr>
        <w:t>the ability</w:t>
      </w:r>
      <w:r w:rsidRPr="005C0189">
        <w:rPr>
          <w:rFonts w:eastAsia="Calibri" w:cstheme="minorHAnsi"/>
          <w:lang w:bidi="en-US"/>
        </w:rPr>
        <w:t xml:space="preserve"> to recertify for additional rent assistance. </w:t>
      </w:r>
      <w:r w:rsidR="00312FED">
        <w:rPr>
          <w:rFonts w:eastAsia="Calibri" w:cstheme="minorHAnsi"/>
          <w:lang w:bidi="en-US"/>
        </w:rPr>
        <w:t>Hennepin took applications through a ‘sprint’ and t</w:t>
      </w:r>
      <w:r w:rsidR="00B44D8A" w:rsidRPr="005C0189">
        <w:rPr>
          <w:rFonts w:eastAsia="Calibri" w:cstheme="minorHAnsi"/>
          <w:lang w:bidi="en-US"/>
        </w:rPr>
        <w:t>he average household owed</w:t>
      </w:r>
      <w:r w:rsidR="00BF0B15" w:rsidRPr="005C0189">
        <w:rPr>
          <w:rFonts w:eastAsia="Calibri" w:cstheme="minorHAnsi"/>
          <w:lang w:bidi="en-US"/>
        </w:rPr>
        <w:t xml:space="preserve"> $4,200</w:t>
      </w:r>
      <w:r w:rsidR="00B812FB" w:rsidRPr="005C0189">
        <w:rPr>
          <w:rFonts w:eastAsia="Calibri" w:cstheme="minorHAnsi"/>
          <w:lang w:bidi="en-US"/>
        </w:rPr>
        <w:t>.</w:t>
      </w:r>
      <w:r w:rsidR="00BF0B15" w:rsidRPr="005C0189">
        <w:rPr>
          <w:rFonts w:eastAsia="Calibri" w:cstheme="minorHAnsi"/>
          <w:lang w:bidi="en-US"/>
        </w:rPr>
        <w:t xml:space="preserve"> </w:t>
      </w:r>
      <w:r w:rsidR="00B812FB" w:rsidRPr="005C0189">
        <w:rPr>
          <w:rFonts w:eastAsia="Calibri" w:cstheme="minorHAnsi"/>
          <w:lang w:bidi="en-US"/>
        </w:rPr>
        <w:t>A</w:t>
      </w:r>
      <w:r w:rsidR="00BF0B15" w:rsidRPr="005C0189">
        <w:rPr>
          <w:rFonts w:eastAsia="Calibri" w:cstheme="minorHAnsi"/>
          <w:lang w:bidi="en-US"/>
        </w:rPr>
        <w:t xml:space="preserve">s of today, </w:t>
      </w:r>
      <w:r w:rsidR="00A06AB0" w:rsidRPr="005C0189">
        <w:rPr>
          <w:rFonts w:eastAsia="Calibri" w:cstheme="minorHAnsi"/>
          <w:lang w:bidi="en-US"/>
        </w:rPr>
        <w:lastRenderedPageBreak/>
        <w:t xml:space="preserve">we have </w:t>
      </w:r>
      <w:r w:rsidR="00BF0B15" w:rsidRPr="005C0189">
        <w:rPr>
          <w:rFonts w:eastAsia="Calibri" w:cstheme="minorHAnsi"/>
          <w:lang w:bidi="en-US"/>
        </w:rPr>
        <w:t xml:space="preserve">processed </w:t>
      </w:r>
      <w:r w:rsidR="00A06AB0" w:rsidRPr="005C0189">
        <w:rPr>
          <w:rFonts w:eastAsia="Calibri" w:cstheme="minorHAnsi"/>
          <w:lang w:bidi="en-US"/>
        </w:rPr>
        <w:t>$</w:t>
      </w:r>
      <w:r w:rsidR="00BF0B15" w:rsidRPr="005C0189">
        <w:rPr>
          <w:rFonts w:eastAsia="Calibri" w:cstheme="minorHAnsi"/>
          <w:lang w:bidi="en-US"/>
        </w:rPr>
        <w:t xml:space="preserve">3 million </w:t>
      </w:r>
      <w:r w:rsidR="00A06AB0" w:rsidRPr="005C0189">
        <w:rPr>
          <w:rFonts w:eastAsia="Calibri" w:cstheme="minorHAnsi"/>
          <w:lang w:bidi="en-US"/>
        </w:rPr>
        <w:t>of assistance</w:t>
      </w:r>
      <w:r w:rsidR="00BF0B15" w:rsidRPr="005C0189">
        <w:rPr>
          <w:rFonts w:eastAsia="Calibri" w:cstheme="minorHAnsi"/>
          <w:lang w:bidi="en-US"/>
        </w:rPr>
        <w:t>.</w:t>
      </w:r>
      <w:r w:rsidR="00706E01" w:rsidRPr="005C0189">
        <w:rPr>
          <w:rFonts w:eastAsia="Calibri" w:cstheme="minorHAnsi"/>
          <w:lang w:bidi="en-US"/>
        </w:rPr>
        <w:t xml:space="preserve"> </w:t>
      </w:r>
      <w:r w:rsidR="00A06AB0" w:rsidRPr="005C0189">
        <w:rPr>
          <w:rFonts w:eastAsia="Calibri" w:cstheme="minorHAnsi"/>
          <w:lang w:bidi="en-US"/>
        </w:rPr>
        <w:t xml:space="preserve">A </w:t>
      </w:r>
      <w:r w:rsidR="00A335D8" w:rsidRPr="005C0189">
        <w:rPr>
          <w:rFonts w:eastAsia="Calibri" w:cstheme="minorHAnsi"/>
          <w:lang w:bidi="en-US"/>
        </w:rPr>
        <w:t>landlord-initiated</w:t>
      </w:r>
      <w:r w:rsidR="006A0B19" w:rsidRPr="005C0189">
        <w:rPr>
          <w:rFonts w:eastAsia="Calibri" w:cstheme="minorHAnsi"/>
          <w:lang w:bidi="en-US"/>
        </w:rPr>
        <w:t xml:space="preserve"> program is being set up </w:t>
      </w:r>
      <w:r w:rsidR="00312FED">
        <w:rPr>
          <w:rFonts w:eastAsia="Calibri" w:cstheme="minorHAnsi"/>
          <w:lang w:bidi="en-US"/>
        </w:rPr>
        <w:t>also</w:t>
      </w:r>
      <w:r w:rsidR="00B812FB" w:rsidRPr="005C0189">
        <w:rPr>
          <w:rFonts w:eastAsia="Calibri" w:cstheme="minorHAnsi"/>
          <w:lang w:bidi="en-US"/>
        </w:rPr>
        <w:t>.</w:t>
      </w:r>
      <w:r w:rsidR="00312FED">
        <w:rPr>
          <w:rFonts w:eastAsia="Calibri" w:cstheme="minorHAnsi"/>
          <w:lang w:bidi="en-US"/>
        </w:rPr>
        <w:t xml:space="preserve"> </w:t>
      </w:r>
      <w:r w:rsidR="00F6726A" w:rsidRPr="005C0189">
        <w:rPr>
          <w:rFonts w:eastAsia="Calibri" w:cstheme="minorHAnsi"/>
          <w:lang w:bidi="en-US"/>
        </w:rPr>
        <w:t xml:space="preserve">Another round of funding </w:t>
      </w:r>
      <w:r w:rsidR="00836BDC" w:rsidRPr="005C0189">
        <w:rPr>
          <w:rFonts w:eastAsia="Calibri" w:cstheme="minorHAnsi"/>
          <w:lang w:bidi="en-US"/>
        </w:rPr>
        <w:t xml:space="preserve">is </w:t>
      </w:r>
      <w:r w:rsidR="00F6726A" w:rsidRPr="005C0189">
        <w:rPr>
          <w:rFonts w:eastAsia="Calibri" w:cstheme="minorHAnsi"/>
          <w:lang w:bidi="en-US"/>
        </w:rPr>
        <w:t>coming through recent federal legislation</w:t>
      </w:r>
      <w:r w:rsidR="002A5E87" w:rsidRPr="005C0189">
        <w:rPr>
          <w:rFonts w:eastAsia="Calibri" w:cstheme="minorHAnsi"/>
          <w:lang w:bidi="en-US"/>
        </w:rPr>
        <w:t xml:space="preserve"> </w:t>
      </w:r>
    </w:p>
    <w:p w14:paraId="4F2EC9C3" w14:textId="1D3B47A3" w:rsidR="00706E01" w:rsidRPr="005C0189" w:rsidRDefault="00706E01" w:rsidP="002E63AA">
      <w:pPr>
        <w:spacing w:after="0" w:line="240" w:lineRule="auto"/>
        <w:rPr>
          <w:rFonts w:eastAsia="Calibri" w:cstheme="minorHAnsi"/>
          <w:lang w:bidi="en-US"/>
        </w:rPr>
      </w:pPr>
    </w:p>
    <w:p w14:paraId="025F3CCB" w14:textId="1299671A" w:rsidR="002E63AA" w:rsidRPr="005C0189" w:rsidRDefault="002E63AA" w:rsidP="002E63AA">
      <w:pPr>
        <w:spacing w:after="0" w:line="240" w:lineRule="auto"/>
        <w:rPr>
          <w:rFonts w:eastAsia="Calibri" w:cstheme="minorHAnsi"/>
          <w:u w:val="single"/>
          <w:lang w:bidi="en-US"/>
        </w:rPr>
      </w:pPr>
      <w:r w:rsidRPr="005C0189">
        <w:rPr>
          <w:rFonts w:eastAsia="Calibri" w:cstheme="minorHAnsi"/>
          <w:u w:val="single"/>
          <w:lang w:bidi="en-US"/>
        </w:rPr>
        <w:t xml:space="preserve">State of homelessness in 2021 </w:t>
      </w:r>
    </w:p>
    <w:p w14:paraId="1AABE155" w14:textId="77777777" w:rsidR="002E63AA" w:rsidRPr="005C0189" w:rsidRDefault="002E63AA" w:rsidP="002E63AA">
      <w:pPr>
        <w:spacing w:after="0" w:line="240" w:lineRule="auto"/>
        <w:rPr>
          <w:rFonts w:eastAsia="Calibri" w:cstheme="minorHAnsi"/>
          <w:lang w:bidi="en-US"/>
        </w:rPr>
      </w:pPr>
    </w:p>
    <w:p w14:paraId="4EF04C74" w14:textId="0BA0B6FA" w:rsidR="002E63AA" w:rsidRPr="005C0189" w:rsidRDefault="002E63AA" w:rsidP="000A3E7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theme="minorHAnsi"/>
          <w:i/>
          <w:iCs/>
        </w:rPr>
      </w:pPr>
      <w:r w:rsidRPr="005C0189">
        <w:rPr>
          <w:rFonts w:cstheme="minorHAnsi"/>
          <w:i/>
          <w:iCs/>
        </w:rPr>
        <w:t xml:space="preserve">Mark Legler, Hennepin County Office to End Homelessness </w:t>
      </w:r>
    </w:p>
    <w:p w14:paraId="2F985EC7" w14:textId="0AEDB143" w:rsidR="002E63AA" w:rsidRPr="005C0189" w:rsidRDefault="002E63AA" w:rsidP="002E63AA">
      <w:pPr>
        <w:pStyle w:val="ListParagraph"/>
        <w:spacing w:after="0" w:line="240" w:lineRule="auto"/>
        <w:rPr>
          <w:rFonts w:cstheme="minorHAnsi"/>
        </w:rPr>
      </w:pPr>
    </w:p>
    <w:p w14:paraId="36DEEBB0" w14:textId="36454BF5" w:rsidR="005E376D" w:rsidRPr="005C0189" w:rsidRDefault="00A520AF" w:rsidP="000A3E70">
      <w:pPr>
        <w:pStyle w:val="ListParagraph"/>
        <w:spacing w:after="0" w:line="240" w:lineRule="auto"/>
        <w:ind w:left="360"/>
        <w:rPr>
          <w:rFonts w:cstheme="minorHAnsi"/>
        </w:rPr>
      </w:pPr>
      <w:r w:rsidRPr="005C0189">
        <w:rPr>
          <w:rFonts w:cstheme="minorHAnsi"/>
        </w:rPr>
        <w:t>Provided a r</w:t>
      </w:r>
      <w:r w:rsidR="002B785B" w:rsidRPr="005C0189">
        <w:rPr>
          <w:rFonts w:cstheme="minorHAnsi"/>
        </w:rPr>
        <w:t>eview</w:t>
      </w:r>
      <w:r w:rsidR="00EC33A1" w:rsidRPr="005C0189">
        <w:rPr>
          <w:rFonts w:cstheme="minorHAnsi"/>
        </w:rPr>
        <w:t xml:space="preserve"> of recent sheltered and unsheltered populations</w:t>
      </w:r>
      <w:r w:rsidRPr="005C0189">
        <w:rPr>
          <w:rFonts w:cstheme="minorHAnsi"/>
        </w:rPr>
        <w:t>. There has been a</w:t>
      </w:r>
      <w:r w:rsidR="008128F4" w:rsidRPr="005C0189">
        <w:rPr>
          <w:rFonts w:cstheme="minorHAnsi"/>
        </w:rPr>
        <w:t xml:space="preserve"> decrease in families, increase in single adult and small decrease in youth s</w:t>
      </w:r>
      <w:r w:rsidR="00F6482B" w:rsidRPr="005C0189">
        <w:rPr>
          <w:rFonts w:cstheme="minorHAnsi"/>
        </w:rPr>
        <w:t>h</w:t>
      </w:r>
      <w:r w:rsidR="008128F4" w:rsidRPr="005C0189">
        <w:rPr>
          <w:rFonts w:cstheme="minorHAnsi"/>
        </w:rPr>
        <w:t xml:space="preserve">elter </w:t>
      </w:r>
      <w:r w:rsidR="00D67192" w:rsidRPr="005C0189">
        <w:rPr>
          <w:rFonts w:cstheme="minorHAnsi"/>
        </w:rPr>
        <w:t>stays. U</w:t>
      </w:r>
      <w:r w:rsidR="008128F4" w:rsidRPr="005C0189">
        <w:rPr>
          <w:rFonts w:cstheme="minorHAnsi"/>
        </w:rPr>
        <w:t>sers</w:t>
      </w:r>
      <w:r w:rsidR="00F6482B" w:rsidRPr="005C0189">
        <w:rPr>
          <w:rFonts w:cstheme="minorHAnsi"/>
        </w:rPr>
        <w:t xml:space="preserve"> length of stay went up significantly for single</w:t>
      </w:r>
      <w:r w:rsidR="00D67192" w:rsidRPr="005C0189">
        <w:rPr>
          <w:rFonts w:cstheme="minorHAnsi"/>
        </w:rPr>
        <w:t>s</w:t>
      </w:r>
      <w:r w:rsidR="00F6482B" w:rsidRPr="005C0189">
        <w:rPr>
          <w:rFonts w:cstheme="minorHAnsi"/>
        </w:rPr>
        <w:t xml:space="preserve"> and youth shelter. </w:t>
      </w:r>
    </w:p>
    <w:p w14:paraId="200FEA0F" w14:textId="4F37A4C4" w:rsidR="0000132D" w:rsidRDefault="0000132D" w:rsidP="000A3E70">
      <w:pPr>
        <w:pStyle w:val="ListParagraph"/>
        <w:spacing w:after="0" w:line="240" w:lineRule="auto"/>
        <w:ind w:left="360"/>
        <w:rPr>
          <w:rFonts w:cstheme="minorHAnsi"/>
        </w:rPr>
      </w:pPr>
    </w:p>
    <w:p w14:paraId="24B8C4F4" w14:textId="543A7D06" w:rsidR="004A3299" w:rsidRPr="005C0189" w:rsidRDefault="004A3299" w:rsidP="000A3E70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Full details in presentation.</w:t>
      </w:r>
    </w:p>
    <w:p w14:paraId="526F04AF" w14:textId="77777777" w:rsidR="005768D0" w:rsidRPr="005C0189" w:rsidRDefault="005768D0" w:rsidP="000A3E70">
      <w:pPr>
        <w:pStyle w:val="ListParagraph"/>
        <w:spacing w:after="0" w:line="240" w:lineRule="auto"/>
        <w:ind w:left="360"/>
        <w:rPr>
          <w:rFonts w:cstheme="minorHAnsi"/>
        </w:rPr>
      </w:pPr>
    </w:p>
    <w:p w14:paraId="07617940" w14:textId="2C5D1FD1" w:rsidR="002E63AA" w:rsidRPr="005C0189" w:rsidRDefault="002E63AA" w:rsidP="002E63AA">
      <w:pPr>
        <w:spacing w:after="0" w:line="240" w:lineRule="auto"/>
        <w:rPr>
          <w:rFonts w:eastAsia="Calibri" w:cstheme="minorHAnsi"/>
          <w:u w:val="single"/>
          <w:lang w:bidi="en-US"/>
        </w:rPr>
      </w:pPr>
      <w:r w:rsidRPr="005C0189">
        <w:rPr>
          <w:rFonts w:eastAsia="Calibri" w:cstheme="minorHAnsi"/>
          <w:u w:val="single"/>
          <w:lang w:bidi="en-US"/>
        </w:rPr>
        <w:t xml:space="preserve">Lessons from COVID and </w:t>
      </w:r>
      <w:r w:rsidR="00B609BE" w:rsidRPr="005C0189">
        <w:rPr>
          <w:rFonts w:eastAsia="Calibri" w:cstheme="minorHAnsi"/>
          <w:u w:val="single"/>
          <w:lang w:bidi="en-US"/>
        </w:rPr>
        <w:t>P</w:t>
      </w:r>
      <w:r w:rsidRPr="005C0189">
        <w:rPr>
          <w:rFonts w:eastAsia="Calibri" w:cstheme="minorHAnsi"/>
          <w:u w:val="single"/>
          <w:lang w:bidi="en-US"/>
        </w:rPr>
        <w:t xml:space="preserve">aths </w:t>
      </w:r>
      <w:r w:rsidR="00B609BE" w:rsidRPr="005C0189">
        <w:rPr>
          <w:rFonts w:eastAsia="Calibri" w:cstheme="minorHAnsi"/>
          <w:u w:val="single"/>
          <w:lang w:bidi="en-US"/>
        </w:rPr>
        <w:t>F</w:t>
      </w:r>
      <w:r w:rsidRPr="005C0189">
        <w:rPr>
          <w:rFonts w:eastAsia="Calibri" w:cstheme="minorHAnsi"/>
          <w:u w:val="single"/>
          <w:lang w:bidi="en-US"/>
        </w:rPr>
        <w:t xml:space="preserve">orward </w:t>
      </w:r>
    </w:p>
    <w:p w14:paraId="41753709" w14:textId="77777777" w:rsidR="002E63AA" w:rsidRPr="005C0189" w:rsidRDefault="002E63AA" w:rsidP="002E63AA">
      <w:pPr>
        <w:spacing w:after="0" w:line="240" w:lineRule="auto"/>
        <w:rPr>
          <w:rFonts w:eastAsia="Calibri" w:cstheme="minorHAnsi"/>
          <w:lang w:bidi="en-US"/>
        </w:rPr>
      </w:pPr>
    </w:p>
    <w:p w14:paraId="48CD233E" w14:textId="76C2D8F7" w:rsidR="002E63AA" w:rsidRPr="005C0189" w:rsidRDefault="002E63AA" w:rsidP="000A3E7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theme="minorHAnsi"/>
          <w:i/>
          <w:iCs/>
        </w:rPr>
      </w:pPr>
      <w:r w:rsidRPr="005C0189">
        <w:rPr>
          <w:rFonts w:cstheme="minorHAnsi"/>
          <w:i/>
          <w:iCs/>
        </w:rPr>
        <w:t>David Hewitt, Hennepin County Housing Stability / Office to End Homelessness</w:t>
      </w:r>
    </w:p>
    <w:p w14:paraId="2C0A6754" w14:textId="77777777" w:rsidR="00FD6A7C" w:rsidRPr="005C0189" w:rsidRDefault="00FD6A7C" w:rsidP="00FD6A7C">
      <w:pPr>
        <w:pStyle w:val="ListParagraph"/>
        <w:spacing w:after="0" w:line="240" w:lineRule="auto"/>
        <w:rPr>
          <w:rFonts w:cstheme="minorHAnsi"/>
          <w:i/>
          <w:iCs/>
        </w:rPr>
      </w:pPr>
    </w:p>
    <w:p w14:paraId="32F17445" w14:textId="2D41D360" w:rsidR="00312FED" w:rsidRDefault="006F639B" w:rsidP="000A3E70">
      <w:p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>Several measures identified to m</w:t>
      </w:r>
      <w:r w:rsidR="00377DAC" w:rsidRPr="005C0189">
        <w:rPr>
          <w:rFonts w:cstheme="minorHAnsi"/>
        </w:rPr>
        <w:t>inimize</w:t>
      </w:r>
      <w:r w:rsidR="002E37EA" w:rsidRPr="005C0189">
        <w:rPr>
          <w:rFonts w:cstheme="minorHAnsi"/>
        </w:rPr>
        <w:t xml:space="preserve"> the number</w:t>
      </w:r>
      <w:r w:rsidR="00377DAC" w:rsidRPr="005C0189">
        <w:rPr>
          <w:rFonts w:cstheme="minorHAnsi"/>
        </w:rPr>
        <w:t xml:space="preserve"> </w:t>
      </w:r>
      <w:r w:rsidR="000001EF" w:rsidRPr="005C0189">
        <w:rPr>
          <w:rFonts w:cstheme="minorHAnsi"/>
        </w:rPr>
        <w:t>people</w:t>
      </w:r>
      <w:r w:rsidR="00377DAC" w:rsidRPr="005C0189">
        <w:rPr>
          <w:rFonts w:cstheme="minorHAnsi"/>
        </w:rPr>
        <w:t xml:space="preserve"> </w:t>
      </w:r>
      <w:r w:rsidR="002E37EA" w:rsidRPr="005C0189">
        <w:rPr>
          <w:rFonts w:cstheme="minorHAnsi"/>
        </w:rPr>
        <w:t>entering</w:t>
      </w:r>
      <w:r w:rsidR="00B70DF1" w:rsidRPr="005C0189">
        <w:rPr>
          <w:rFonts w:cstheme="minorHAnsi"/>
        </w:rPr>
        <w:t xml:space="preserve"> </w:t>
      </w:r>
      <w:r w:rsidR="002E37EA" w:rsidRPr="005C0189">
        <w:rPr>
          <w:rFonts w:cstheme="minorHAnsi"/>
        </w:rPr>
        <w:t>homelessness</w:t>
      </w:r>
      <w:r>
        <w:rPr>
          <w:rFonts w:cstheme="minorHAnsi"/>
        </w:rPr>
        <w:t xml:space="preserve"> and m</w:t>
      </w:r>
      <w:r w:rsidR="002E37EA" w:rsidRPr="005C0189">
        <w:rPr>
          <w:rFonts w:cstheme="minorHAnsi"/>
        </w:rPr>
        <w:t>aximize the number of</w:t>
      </w:r>
      <w:r w:rsidR="00B70DF1" w:rsidRPr="005C0189">
        <w:rPr>
          <w:rFonts w:cstheme="minorHAnsi"/>
        </w:rPr>
        <w:t xml:space="preserve"> people </w:t>
      </w:r>
      <w:r w:rsidR="002E37EA" w:rsidRPr="005C0189">
        <w:rPr>
          <w:rFonts w:cstheme="minorHAnsi"/>
        </w:rPr>
        <w:t>exiting</w:t>
      </w:r>
      <w:r w:rsidR="00B70DF1" w:rsidRPr="005C0189">
        <w:rPr>
          <w:rFonts w:cstheme="minorHAnsi"/>
        </w:rPr>
        <w:t xml:space="preserve"> homelessness</w:t>
      </w:r>
      <w:r w:rsidR="00E51BD0" w:rsidRPr="005C0189">
        <w:rPr>
          <w:rFonts w:cstheme="minorHAnsi"/>
        </w:rPr>
        <w:t xml:space="preserve">. </w:t>
      </w:r>
      <w:r w:rsidR="006F04BB">
        <w:rPr>
          <w:rFonts w:cstheme="minorHAnsi"/>
        </w:rPr>
        <w:t>Presentation attached.</w:t>
      </w:r>
    </w:p>
    <w:p w14:paraId="0BDEBC7B" w14:textId="7AF16397" w:rsidR="006F04BB" w:rsidRDefault="006F04BB" w:rsidP="000A3E70">
      <w:pPr>
        <w:spacing w:after="0" w:line="240" w:lineRule="auto"/>
        <w:ind w:left="450"/>
        <w:rPr>
          <w:rFonts w:cstheme="minorHAnsi"/>
        </w:rPr>
      </w:pPr>
    </w:p>
    <w:p w14:paraId="09ED1B4D" w14:textId="66D5C520" w:rsidR="002E63AA" w:rsidRPr="005C0189" w:rsidRDefault="002E63AA" w:rsidP="00885C63">
      <w:pPr>
        <w:spacing w:after="0" w:line="240" w:lineRule="auto"/>
        <w:rPr>
          <w:rFonts w:eastAsia="Calibri" w:cstheme="minorHAnsi"/>
          <w:lang w:bidi="en-US"/>
        </w:rPr>
      </w:pPr>
      <w:r w:rsidRPr="005C0189">
        <w:rPr>
          <w:rFonts w:eastAsia="Calibri" w:cstheme="minorHAnsi"/>
          <w:lang w:bidi="en-US"/>
        </w:rPr>
        <w:t>Continuum of Care notifications</w:t>
      </w:r>
      <w:r w:rsidR="00885C63" w:rsidRPr="005C0189">
        <w:rPr>
          <w:rFonts w:eastAsia="Calibri" w:cstheme="minorHAnsi"/>
          <w:lang w:bidi="en-US"/>
        </w:rPr>
        <w:t xml:space="preserve"> - David</w:t>
      </w:r>
    </w:p>
    <w:p w14:paraId="247FEB59" w14:textId="77777777" w:rsidR="00B663DC" w:rsidRPr="005C0189" w:rsidRDefault="00B663DC" w:rsidP="00B663DC">
      <w:pPr>
        <w:spacing w:after="0" w:line="240" w:lineRule="auto"/>
        <w:ind w:left="450"/>
        <w:rPr>
          <w:rFonts w:eastAsia="Calibri" w:cstheme="minorHAnsi"/>
          <w:lang w:bidi="en-US"/>
        </w:rPr>
      </w:pPr>
    </w:p>
    <w:p w14:paraId="09D47585" w14:textId="143DB015" w:rsidR="002E63AA" w:rsidRPr="005C0189" w:rsidRDefault="0054772F" w:rsidP="00B663DC">
      <w:pPr>
        <w:spacing w:after="0" w:line="240" w:lineRule="auto"/>
        <w:ind w:left="450"/>
        <w:rPr>
          <w:rFonts w:eastAsia="Calibri" w:cstheme="minorHAnsi"/>
          <w:lang w:bidi="en-US"/>
        </w:rPr>
      </w:pPr>
      <w:r>
        <w:rPr>
          <w:rFonts w:eastAsia="Calibri" w:cstheme="minorHAnsi"/>
          <w:lang w:bidi="en-US"/>
        </w:rPr>
        <w:t>We expect a full Continuum of Care funding notice from HUD this year</w:t>
      </w:r>
      <w:r w:rsidR="00493F10">
        <w:rPr>
          <w:rFonts w:eastAsia="Calibri" w:cstheme="minorHAnsi"/>
          <w:lang w:bidi="en-US"/>
        </w:rPr>
        <w:t xml:space="preserve"> (last year was skipped)</w:t>
      </w:r>
      <w:r w:rsidR="00061722" w:rsidRPr="005C0189">
        <w:rPr>
          <w:rFonts w:eastAsia="Calibri" w:cstheme="minorHAnsi"/>
          <w:lang w:bidi="en-US"/>
        </w:rPr>
        <w:t xml:space="preserve">. </w:t>
      </w:r>
    </w:p>
    <w:p w14:paraId="4B5C9F75" w14:textId="3B5E16F5" w:rsidR="00E459E6" w:rsidRPr="005C0189" w:rsidRDefault="00E459E6" w:rsidP="00B663DC">
      <w:pPr>
        <w:spacing w:after="0" w:line="240" w:lineRule="auto"/>
        <w:ind w:left="450"/>
        <w:rPr>
          <w:rFonts w:eastAsia="Calibri" w:cstheme="minorHAnsi"/>
          <w:lang w:bidi="en-US"/>
        </w:rPr>
      </w:pPr>
    </w:p>
    <w:p w14:paraId="23A38B79" w14:textId="0AE42313" w:rsidR="00E459E6" w:rsidRPr="005C0189" w:rsidRDefault="00DA3E16" w:rsidP="00B663DC">
      <w:pPr>
        <w:spacing w:after="0" w:line="240" w:lineRule="auto"/>
        <w:ind w:left="450"/>
        <w:rPr>
          <w:rFonts w:eastAsia="Calibri" w:cstheme="minorHAnsi"/>
          <w:lang w:bidi="en-US"/>
        </w:rPr>
      </w:pPr>
      <w:r>
        <w:rPr>
          <w:rFonts w:eastAsia="Calibri" w:cstheme="minorHAnsi"/>
          <w:lang w:bidi="en-US"/>
        </w:rPr>
        <w:t xml:space="preserve">Final positive note. </w:t>
      </w:r>
      <w:r w:rsidR="0054772F">
        <w:rPr>
          <w:rFonts w:eastAsia="Calibri" w:cstheme="minorHAnsi"/>
          <w:lang w:bidi="en-US"/>
        </w:rPr>
        <w:t>A</w:t>
      </w:r>
      <w:r w:rsidR="00335E1C" w:rsidRPr="005C0189">
        <w:rPr>
          <w:rFonts w:eastAsia="Calibri" w:cstheme="minorHAnsi"/>
          <w:lang w:bidi="en-US"/>
        </w:rPr>
        <w:t xml:space="preserve"> </w:t>
      </w:r>
      <w:r w:rsidR="00AC4878" w:rsidRPr="005C0189">
        <w:rPr>
          <w:rFonts w:eastAsia="Calibri" w:cstheme="minorHAnsi"/>
          <w:lang w:bidi="en-US"/>
        </w:rPr>
        <w:t>10</w:t>
      </w:r>
      <w:r>
        <w:rPr>
          <w:rFonts w:eastAsia="Calibri" w:cstheme="minorHAnsi"/>
          <w:lang w:bidi="en-US"/>
        </w:rPr>
        <w:t xml:space="preserve">+ guest of the </w:t>
      </w:r>
      <w:r w:rsidR="00335E1C" w:rsidRPr="005C0189">
        <w:rPr>
          <w:rFonts w:eastAsia="Calibri" w:cstheme="minorHAnsi"/>
          <w:lang w:bidi="en-US"/>
        </w:rPr>
        <w:t>Harbor Light</w:t>
      </w:r>
      <w:r>
        <w:rPr>
          <w:rFonts w:eastAsia="Calibri" w:cstheme="minorHAnsi"/>
          <w:lang w:bidi="en-US"/>
        </w:rPr>
        <w:t xml:space="preserve"> Center shelter</w:t>
      </w:r>
      <w:r w:rsidR="00335E1C" w:rsidRPr="005C0189">
        <w:rPr>
          <w:rFonts w:eastAsia="Calibri" w:cstheme="minorHAnsi"/>
          <w:lang w:bidi="en-US"/>
        </w:rPr>
        <w:t xml:space="preserve"> </w:t>
      </w:r>
      <w:r>
        <w:rPr>
          <w:rFonts w:eastAsia="Calibri" w:cstheme="minorHAnsi"/>
          <w:lang w:bidi="en-US"/>
        </w:rPr>
        <w:t>moved to permanent housing last week. 2,165 people exited homelessness to permanent housing in 2020</w:t>
      </w:r>
      <w:r w:rsidR="0054772F">
        <w:rPr>
          <w:rFonts w:eastAsia="Calibri" w:cstheme="minorHAnsi"/>
          <w:lang w:bidi="en-US"/>
        </w:rPr>
        <w:t xml:space="preserve">. </w:t>
      </w:r>
    </w:p>
    <w:p w14:paraId="07670B8F" w14:textId="1733102B" w:rsidR="002D4CC6" w:rsidRPr="005C0189" w:rsidRDefault="002D4CC6" w:rsidP="00B663DC">
      <w:pPr>
        <w:spacing w:after="0" w:line="240" w:lineRule="auto"/>
        <w:ind w:left="450"/>
        <w:rPr>
          <w:rFonts w:eastAsia="Calibri" w:cstheme="minorHAnsi"/>
          <w:lang w:bidi="en-US"/>
        </w:rPr>
      </w:pPr>
    </w:p>
    <w:p w14:paraId="4DCA46AB" w14:textId="26B411EA" w:rsidR="002E63AA" w:rsidRPr="005C0189" w:rsidRDefault="002E63AA" w:rsidP="002E63AA">
      <w:pPr>
        <w:spacing w:after="0" w:line="240" w:lineRule="auto"/>
        <w:rPr>
          <w:rFonts w:eastAsia="Calibri" w:cstheme="minorHAnsi"/>
          <w:lang w:bidi="en-US"/>
        </w:rPr>
      </w:pPr>
      <w:r w:rsidRPr="005C0189">
        <w:rPr>
          <w:rFonts w:eastAsia="Calibri" w:cstheme="minorHAnsi"/>
          <w:lang w:bidi="en-US"/>
        </w:rPr>
        <w:t>Adjourn</w:t>
      </w:r>
    </w:p>
    <w:p w14:paraId="65200616" w14:textId="77777777" w:rsidR="00E61A0B" w:rsidRPr="005C0189" w:rsidRDefault="00E61A0B" w:rsidP="002E63AA">
      <w:pPr>
        <w:spacing w:after="0" w:line="240" w:lineRule="auto"/>
        <w:rPr>
          <w:rFonts w:eastAsia="Calibri" w:cstheme="minorHAnsi"/>
          <w:lang w:bidi="en-US"/>
        </w:rPr>
      </w:pPr>
    </w:p>
    <w:sectPr w:rsidR="00E61A0B" w:rsidRPr="005C01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DDD5" w14:textId="77777777" w:rsidR="00F91E52" w:rsidRDefault="00F91E52" w:rsidP="00D71DEB">
      <w:pPr>
        <w:spacing w:after="0" w:line="240" w:lineRule="auto"/>
      </w:pPr>
      <w:r>
        <w:separator/>
      </w:r>
    </w:p>
  </w:endnote>
  <w:endnote w:type="continuationSeparator" w:id="0">
    <w:p w14:paraId="163E342A" w14:textId="77777777" w:rsidR="00F91E52" w:rsidRDefault="00F91E52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70FFC" w14:textId="77777777" w:rsidR="00F91E52" w:rsidRDefault="00F91E52" w:rsidP="00D71DEB">
      <w:pPr>
        <w:spacing w:after="0" w:line="240" w:lineRule="auto"/>
      </w:pPr>
      <w:r>
        <w:separator/>
      </w:r>
    </w:p>
  </w:footnote>
  <w:footnote w:type="continuationSeparator" w:id="0">
    <w:p w14:paraId="28E2F64B" w14:textId="77777777" w:rsidR="00F91E52" w:rsidRDefault="00F91E52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C7934" w14:textId="77777777" w:rsidR="00D71DEB" w:rsidRDefault="004A3299">
    <w:pPr>
      <w:pStyle w:val="Header"/>
    </w:pPr>
    <w:sdt>
      <w:sdtPr>
        <w:id w:val="160014723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F8723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1DEB">
      <w:tab/>
    </w:r>
    <w:r w:rsidR="00D71D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B6F67"/>
    <w:multiLevelType w:val="hybridMultilevel"/>
    <w:tmpl w:val="2DC2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217BB"/>
    <w:multiLevelType w:val="hybridMultilevel"/>
    <w:tmpl w:val="25A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594576"/>
    <w:multiLevelType w:val="hybridMultilevel"/>
    <w:tmpl w:val="CEF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001EF"/>
    <w:rsid w:val="0000132D"/>
    <w:rsid w:val="000053F2"/>
    <w:rsid w:val="000078DE"/>
    <w:rsid w:val="00015103"/>
    <w:rsid w:val="0002577F"/>
    <w:rsid w:val="00030BAF"/>
    <w:rsid w:val="00061722"/>
    <w:rsid w:val="0006298E"/>
    <w:rsid w:val="000710E3"/>
    <w:rsid w:val="0007166B"/>
    <w:rsid w:val="00072008"/>
    <w:rsid w:val="00096C3A"/>
    <w:rsid w:val="000A0B7C"/>
    <w:rsid w:val="000A3E70"/>
    <w:rsid w:val="000A7AB9"/>
    <w:rsid w:val="000B379B"/>
    <w:rsid w:val="000D1FFB"/>
    <w:rsid w:val="00106BCB"/>
    <w:rsid w:val="00110192"/>
    <w:rsid w:val="00112FC0"/>
    <w:rsid w:val="0011433D"/>
    <w:rsid w:val="00120AB2"/>
    <w:rsid w:val="001257BA"/>
    <w:rsid w:val="00127522"/>
    <w:rsid w:val="001313DF"/>
    <w:rsid w:val="00131C7F"/>
    <w:rsid w:val="0013216F"/>
    <w:rsid w:val="00134B97"/>
    <w:rsid w:val="00137139"/>
    <w:rsid w:val="0013768F"/>
    <w:rsid w:val="00141B4B"/>
    <w:rsid w:val="00146D3D"/>
    <w:rsid w:val="00161048"/>
    <w:rsid w:val="0016155B"/>
    <w:rsid w:val="00165DD3"/>
    <w:rsid w:val="001660A5"/>
    <w:rsid w:val="001661A3"/>
    <w:rsid w:val="00176E6E"/>
    <w:rsid w:val="0018322C"/>
    <w:rsid w:val="00185710"/>
    <w:rsid w:val="001950CB"/>
    <w:rsid w:val="001A032D"/>
    <w:rsid w:val="001A2A47"/>
    <w:rsid w:val="001B2D0C"/>
    <w:rsid w:val="001D6E6D"/>
    <w:rsid w:val="001E0DD7"/>
    <w:rsid w:val="001F1842"/>
    <w:rsid w:val="001F64E4"/>
    <w:rsid w:val="001F76C4"/>
    <w:rsid w:val="0021743E"/>
    <w:rsid w:val="0022707F"/>
    <w:rsid w:val="00227F64"/>
    <w:rsid w:val="00231620"/>
    <w:rsid w:val="002325E3"/>
    <w:rsid w:val="00241C3F"/>
    <w:rsid w:val="00272FF9"/>
    <w:rsid w:val="0027357B"/>
    <w:rsid w:val="00282144"/>
    <w:rsid w:val="00287E92"/>
    <w:rsid w:val="00292567"/>
    <w:rsid w:val="00296403"/>
    <w:rsid w:val="002A0A3B"/>
    <w:rsid w:val="002A3987"/>
    <w:rsid w:val="002A59CB"/>
    <w:rsid w:val="002A5E87"/>
    <w:rsid w:val="002A6007"/>
    <w:rsid w:val="002B18D0"/>
    <w:rsid w:val="002B62F0"/>
    <w:rsid w:val="002B67A4"/>
    <w:rsid w:val="002B785B"/>
    <w:rsid w:val="002C40F8"/>
    <w:rsid w:val="002C56CE"/>
    <w:rsid w:val="002D4CC6"/>
    <w:rsid w:val="002E1E5F"/>
    <w:rsid w:val="002E37EA"/>
    <w:rsid w:val="002E63AA"/>
    <w:rsid w:val="002F12A4"/>
    <w:rsid w:val="002F192D"/>
    <w:rsid w:val="002F68DF"/>
    <w:rsid w:val="00302B99"/>
    <w:rsid w:val="00305C01"/>
    <w:rsid w:val="0031205A"/>
    <w:rsid w:val="00312FED"/>
    <w:rsid w:val="00325E5E"/>
    <w:rsid w:val="00335E1C"/>
    <w:rsid w:val="00355F46"/>
    <w:rsid w:val="003625EB"/>
    <w:rsid w:val="00372A0E"/>
    <w:rsid w:val="00377DAC"/>
    <w:rsid w:val="0039703B"/>
    <w:rsid w:val="003A05A2"/>
    <w:rsid w:val="003A1ABA"/>
    <w:rsid w:val="003B0051"/>
    <w:rsid w:val="003C64C2"/>
    <w:rsid w:val="003C6633"/>
    <w:rsid w:val="003D313E"/>
    <w:rsid w:val="003D6F2A"/>
    <w:rsid w:val="003E2D9A"/>
    <w:rsid w:val="00401546"/>
    <w:rsid w:val="00415FB0"/>
    <w:rsid w:val="00423A50"/>
    <w:rsid w:val="004251D3"/>
    <w:rsid w:val="004266EC"/>
    <w:rsid w:val="00430D37"/>
    <w:rsid w:val="0043634D"/>
    <w:rsid w:val="0044431A"/>
    <w:rsid w:val="00451CAE"/>
    <w:rsid w:val="004604CB"/>
    <w:rsid w:val="004649B3"/>
    <w:rsid w:val="00493F10"/>
    <w:rsid w:val="004A3299"/>
    <w:rsid w:val="004B208A"/>
    <w:rsid w:val="004B598F"/>
    <w:rsid w:val="004B6AE7"/>
    <w:rsid w:val="004D1149"/>
    <w:rsid w:val="004D64B4"/>
    <w:rsid w:val="004D67FD"/>
    <w:rsid w:val="004F1DD8"/>
    <w:rsid w:val="004F2BAF"/>
    <w:rsid w:val="004F6488"/>
    <w:rsid w:val="00501CEE"/>
    <w:rsid w:val="00527EBB"/>
    <w:rsid w:val="00530105"/>
    <w:rsid w:val="0053587B"/>
    <w:rsid w:val="005407DB"/>
    <w:rsid w:val="0054772F"/>
    <w:rsid w:val="00555F9C"/>
    <w:rsid w:val="00555FBE"/>
    <w:rsid w:val="005603EE"/>
    <w:rsid w:val="00571F79"/>
    <w:rsid w:val="00573745"/>
    <w:rsid w:val="005768D0"/>
    <w:rsid w:val="00580EF9"/>
    <w:rsid w:val="005A3A87"/>
    <w:rsid w:val="005A7629"/>
    <w:rsid w:val="005B0FF0"/>
    <w:rsid w:val="005C0189"/>
    <w:rsid w:val="005D1E99"/>
    <w:rsid w:val="005E1375"/>
    <w:rsid w:val="005E376D"/>
    <w:rsid w:val="005F61B0"/>
    <w:rsid w:val="005F628F"/>
    <w:rsid w:val="005F73B6"/>
    <w:rsid w:val="00603CB1"/>
    <w:rsid w:val="00614CDC"/>
    <w:rsid w:val="00632DD2"/>
    <w:rsid w:val="00635D3B"/>
    <w:rsid w:val="00636181"/>
    <w:rsid w:val="00652702"/>
    <w:rsid w:val="0065623E"/>
    <w:rsid w:val="00661E0D"/>
    <w:rsid w:val="00672677"/>
    <w:rsid w:val="00673F94"/>
    <w:rsid w:val="00674C61"/>
    <w:rsid w:val="00676C5D"/>
    <w:rsid w:val="00680DFB"/>
    <w:rsid w:val="00681CBF"/>
    <w:rsid w:val="00683EB6"/>
    <w:rsid w:val="00685BF6"/>
    <w:rsid w:val="006A0164"/>
    <w:rsid w:val="006A0B19"/>
    <w:rsid w:val="006A14D4"/>
    <w:rsid w:val="006A5C78"/>
    <w:rsid w:val="006B3DC8"/>
    <w:rsid w:val="006B64B5"/>
    <w:rsid w:val="006E4112"/>
    <w:rsid w:val="006F04BB"/>
    <w:rsid w:val="006F639B"/>
    <w:rsid w:val="007017BB"/>
    <w:rsid w:val="00706E01"/>
    <w:rsid w:val="00707B09"/>
    <w:rsid w:val="00713E96"/>
    <w:rsid w:val="00726E5F"/>
    <w:rsid w:val="0072717F"/>
    <w:rsid w:val="007312A6"/>
    <w:rsid w:val="00734734"/>
    <w:rsid w:val="00744892"/>
    <w:rsid w:val="00762876"/>
    <w:rsid w:val="00765358"/>
    <w:rsid w:val="007878AA"/>
    <w:rsid w:val="00793E47"/>
    <w:rsid w:val="00794DD4"/>
    <w:rsid w:val="00794DFA"/>
    <w:rsid w:val="007967C5"/>
    <w:rsid w:val="007C01F3"/>
    <w:rsid w:val="007C7346"/>
    <w:rsid w:val="007D355A"/>
    <w:rsid w:val="007D67B7"/>
    <w:rsid w:val="007F3C8F"/>
    <w:rsid w:val="008128F4"/>
    <w:rsid w:val="00836BDC"/>
    <w:rsid w:val="00870867"/>
    <w:rsid w:val="00885C63"/>
    <w:rsid w:val="00891F8C"/>
    <w:rsid w:val="00897DFA"/>
    <w:rsid w:val="008A012E"/>
    <w:rsid w:val="008B00C4"/>
    <w:rsid w:val="008B04E0"/>
    <w:rsid w:val="008C1B8A"/>
    <w:rsid w:val="008C2BBC"/>
    <w:rsid w:val="008D6CC0"/>
    <w:rsid w:val="008D7B42"/>
    <w:rsid w:val="008F7ADE"/>
    <w:rsid w:val="0090483C"/>
    <w:rsid w:val="00915750"/>
    <w:rsid w:val="00931D0D"/>
    <w:rsid w:val="00934E0B"/>
    <w:rsid w:val="009403F8"/>
    <w:rsid w:val="00953962"/>
    <w:rsid w:val="00960F4F"/>
    <w:rsid w:val="00965779"/>
    <w:rsid w:val="00981D8A"/>
    <w:rsid w:val="009B2842"/>
    <w:rsid w:val="009C007E"/>
    <w:rsid w:val="009C513A"/>
    <w:rsid w:val="009D1782"/>
    <w:rsid w:val="009D3459"/>
    <w:rsid w:val="009D5BEB"/>
    <w:rsid w:val="00A06AB0"/>
    <w:rsid w:val="00A146F5"/>
    <w:rsid w:val="00A17490"/>
    <w:rsid w:val="00A31898"/>
    <w:rsid w:val="00A335D8"/>
    <w:rsid w:val="00A45FF0"/>
    <w:rsid w:val="00A520AF"/>
    <w:rsid w:val="00A6204F"/>
    <w:rsid w:val="00A72B49"/>
    <w:rsid w:val="00A8756E"/>
    <w:rsid w:val="00A916FA"/>
    <w:rsid w:val="00A92036"/>
    <w:rsid w:val="00AB45FE"/>
    <w:rsid w:val="00AB6A22"/>
    <w:rsid w:val="00AC2417"/>
    <w:rsid w:val="00AC3C71"/>
    <w:rsid w:val="00AC4878"/>
    <w:rsid w:val="00AE2D82"/>
    <w:rsid w:val="00AE416B"/>
    <w:rsid w:val="00AE6BC6"/>
    <w:rsid w:val="00AF1A77"/>
    <w:rsid w:val="00AF73CD"/>
    <w:rsid w:val="00B06B9B"/>
    <w:rsid w:val="00B13087"/>
    <w:rsid w:val="00B17F46"/>
    <w:rsid w:val="00B42477"/>
    <w:rsid w:val="00B44D8A"/>
    <w:rsid w:val="00B576C2"/>
    <w:rsid w:val="00B609BE"/>
    <w:rsid w:val="00B64AA4"/>
    <w:rsid w:val="00B663DC"/>
    <w:rsid w:val="00B673E5"/>
    <w:rsid w:val="00B70DF1"/>
    <w:rsid w:val="00B76F22"/>
    <w:rsid w:val="00B812FB"/>
    <w:rsid w:val="00B84124"/>
    <w:rsid w:val="00BC79A2"/>
    <w:rsid w:val="00BD567F"/>
    <w:rsid w:val="00BE15B2"/>
    <w:rsid w:val="00BF0B15"/>
    <w:rsid w:val="00C04AB3"/>
    <w:rsid w:val="00C06056"/>
    <w:rsid w:val="00C159A8"/>
    <w:rsid w:val="00C24B4C"/>
    <w:rsid w:val="00C42094"/>
    <w:rsid w:val="00C47BBB"/>
    <w:rsid w:val="00C50792"/>
    <w:rsid w:val="00C5291B"/>
    <w:rsid w:val="00C53B02"/>
    <w:rsid w:val="00C5461E"/>
    <w:rsid w:val="00C57299"/>
    <w:rsid w:val="00C65C72"/>
    <w:rsid w:val="00C95241"/>
    <w:rsid w:val="00CB58CC"/>
    <w:rsid w:val="00CC45D2"/>
    <w:rsid w:val="00CC6D40"/>
    <w:rsid w:val="00CD53A7"/>
    <w:rsid w:val="00CE49EA"/>
    <w:rsid w:val="00CE6400"/>
    <w:rsid w:val="00D115CF"/>
    <w:rsid w:val="00D22EE8"/>
    <w:rsid w:val="00D3035D"/>
    <w:rsid w:val="00D46617"/>
    <w:rsid w:val="00D6100A"/>
    <w:rsid w:val="00D67192"/>
    <w:rsid w:val="00D71DEB"/>
    <w:rsid w:val="00D87757"/>
    <w:rsid w:val="00DA34D6"/>
    <w:rsid w:val="00DA3E16"/>
    <w:rsid w:val="00DC49E9"/>
    <w:rsid w:val="00DC5087"/>
    <w:rsid w:val="00DD54B4"/>
    <w:rsid w:val="00DD6B35"/>
    <w:rsid w:val="00DE0A19"/>
    <w:rsid w:val="00DE64A3"/>
    <w:rsid w:val="00DF48E7"/>
    <w:rsid w:val="00E010A1"/>
    <w:rsid w:val="00E01AC0"/>
    <w:rsid w:val="00E07371"/>
    <w:rsid w:val="00E20E38"/>
    <w:rsid w:val="00E21A3D"/>
    <w:rsid w:val="00E24BB7"/>
    <w:rsid w:val="00E33057"/>
    <w:rsid w:val="00E35ADD"/>
    <w:rsid w:val="00E37B93"/>
    <w:rsid w:val="00E459E6"/>
    <w:rsid w:val="00E51BD0"/>
    <w:rsid w:val="00E55678"/>
    <w:rsid w:val="00E61A0B"/>
    <w:rsid w:val="00E61DEC"/>
    <w:rsid w:val="00E66C0D"/>
    <w:rsid w:val="00E7081D"/>
    <w:rsid w:val="00E95778"/>
    <w:rsid w:val="00E95BB2"/>
    <w:rsid w:val="00EA2F4E"/>
    <w:rsid w:val="00EA3606"/>
    <w:rsid w:val="00EB03E8"/>
    <w:rsid w:val="00EC33A1"/>
    <w:rsid w:val="00EC7CD1"/>
    <w:rsid w:val="00EE4C2D"/>
    <w:rsid w:val="00EE6988"/>
    <w:rsid w:val="00F1526A"/>
    <w:rsid w:val="00F57850"/>
    <w:rsid w:val="00F62B1A"/>
    <w:rsid w:val="00F6482B"/>
    <w:rsid w:val="00F662D4"/>
    <w:rsid w:val="00F6726A"/>
    <w:rsid w:val="00F74B92"/>
    <w:rsid w:val="00F74C0A"/>
    <w:rsid w:val="00F766E4"/>
    <w:rsid w:val="00F77207"/>
    <w:rsid w:val="00F85E53"/>
    <w:rsid w:val="00F91E52"/>
    <w:rsid w:val="00F93690"/>
    <w:rsid w:val="00F942CF"/>
    <w:rsid w:val="00FA1792"/>
    <w:rsid w:val="00FB480D"/>
    <w:rsid w:val="00FD6A7C"/>
    <w:rsid w:val="00FE4030"/>
    <w:rsid w:val="00FE6EAA"/>
    <w:rsid w:val="00FE729E"/>
    <w:rsid w:val="00FF0E0C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0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11</cp:revision>
  <dcterms:created xsi:type="dcterms:W3CDTF">2021-05-21T22:44:00Z</dcterms:created>
  <dcterms:modified xsi:type="dcterms:W3CDTF">2021-05-21T23:36:00Z</dcterms:modified>
</cp:coreProperties>
</file>