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BD99" w14:textId="63380353" w:rsidR="00321A6B" w:rsidRDefault="000F7AF6" w:rsidP="00A50B99">
      <w:pPr>
        <w:jc w:val="center"/>
        <w:rPr>
          <w:b/>
          <w:sz w:val="24"/>
        </w:rPr>
      </w:pPr>
      <w:bookmarkStart w:id="0" w:name="NOTICE_OF_CLOSED_SPECIAL_MEETING_HENNEPI"/>
      <w:bookmarkEnd w:id="0"/>
      <w:r>
        <w:rPr>
          <w:b/>
          <w:sz w:val="24"/>
        </w:rPr>
        <w:t xml:space="preserve">NOTICE OF </w:t>
      </w:r>
      <w:r w:rsidR="00A12E96">
        <w:rPr>
          <w:b/>
          <w:sz w:val="24"/>
        </w:rPr>
        <w:t>SPECIAL</w:t>
      </w:r>
      <w:r>
        <w:rPr>
          <w:b/>
          <w:sz w:val="24"/>
        </w:rPr>
        <w:t xml:space="preserve"> MEETING</w:t>
      </w:r>
    </w:p>
    <w:p w14:paraId="5544EBD1" w14:textId="5082EB96" w:rsidR="00BB4C94" w:rsidRDefault="000F7AF6" w:rsidP="00A50B99">
      <w:pPr>
        <w:jc w:val="center"/>
        <w:rPr>
          <w:b/>
          <w:sz w:val="24"/>
        </w:rPr>
      </w:pPr>
      <w:r>
        <w:rPr>
          <w:b/>
          <w:sz w:val="24"/>
        </w:rPr>
        <w:t>HENNEPIN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COMMISSIONERS</w:t>
      </w:r>
    </w:p>
    <w:p w14:paraId="50179913" w14:textId="77777777" w:rsidR="00BB4C94" w:rsidRDefault="00BB4C94" w:rsidP="00A50B99">
      <w:pPr>
        <w:pStyle w:val="BodyText"/>
        <w:rPr>
          <w:b/>
          <w:sz w:val="20"/>
        </w:rPr>
      </w:pPr>
    </w:p>
    <w:p w14:paraId="34585A2D" w14:textId="77777777" w:rsidR="00BB4C94" w:rsidRDefault="00BB4C94">
      <w:pPr>
        <w:pStyle w:val="BodyText"/>
        <w:rPr>
          <w:b/>
          <w:sz w:val="20"/>
        </w:rPr>
      </w:pPr>
    </w:p>
    <w:p w14:paraId="3C8835E2" w14:textId="77777777" w:rsidR="00BB4C94" w:rsidRDefault="00BB4C94">
      <w:pPr>
        <w:pStyle w:val="BodyText"/>
        <w:spacing w:before="48"/>
        <w:rPr>
          <w:b/>
          <w:sz w:val="20"/>
        </w:rPr>
      </w:pPr>
    </w:p>
    <w:p w14:paraId="5087E828" w14:textId="77777777" w:rsidR="00BB4C94" w:rsidRDefault="00BB4C94">
      <w:pPr>
        <w:pStyle w:val="BodyText"/>
        <w:rPr>
          <w:b/>
          <w:sz w:val="20"/>
        </w:rPr>
        <w:sectPr w:rsidR="00BB4C94">
          <w:type w:val="continuous"/>
          <w:pgSz w:w="12240" w:h="15840"/>
          <w:pgMar w:top="1640" w:right="1440" w:bottom="280" w:left="1440" w:header="720" w:footer="720" w:gutter="0"/>
          <w:cols w:space="720"/>
        </w:sectPr>
      </w:pPr>
    </w:p>
    <w:p w14:paraId="326B0555" w14:textId="77777777" w:rsidR="00BB4C94" w:rsidRDefault="000F7AF6">
      <w:pPr>
        <w:rPr>
          <w:b/>
          <w:sz w:val="24"/>
        </w:rPr>
      </w:pPr>
      <w:r>
        <w:rPr>
          <w:b/>
          <w:spacing w:val="-5"/>
          <w:sz w:val="24"/>
          <w:u w:val="single"/>
        </w:rPr>
        <w:t>Subject:</w:t>
      </w:r>
    </w:p>
    <w:p w14:paraId="20889D3E" w14:textId="5949DCEE" w:rsidR="00BB4C94" w:rsidRDefault="000F7AF6" w:rsidP="004D604C">
      <w:pPr>
        <w:pStyle w:val="BodyText"/>
        <w:spacing w:before="90"/>
        <w:ind w:left="1" w:right="144" w:hanging="2"/>
        <w:jc w:val="both"/>
        <w:sectPr w:rsidR="00BB4C94">
          <w:type w:val="continuous"/>
          <w:pgSz w:w="12240" w:h="15840"/>
          <w:pgMar w:top="1640" w:right="1440" w:bottom="280" w:left="1440" w:header="720" w:footer="720" w:gutter="0"/>
          <w:cols w:num="2" w:space="720" w:equalWidth="0">
            <w:col w:w="839" w:space="600"/>
            <w:col w:w="7921"/>
          </w:cols>
        </w:sectPr>
      </w:pPr>
      <w:r>
        <w:br w:type="column"/>
      </w:r>
      <w:r w:rsidR="00D92D80">
        <w:t>Members of the Hennepin County Board of Commissioners will meet</w:t>
      </w:r>
      <w:r w:rsidR="000F7602">
        <w:t xml:space="preserve"> with members of the Minnesota Legislature. </w:t>
      </w:r>
      <w:r w:rsidR="00B21B1C">
        <w:t>A quorum of the Hennepin County Board may be present. No formal board actions will be taken.</w:t>
      </w:r>
    </w:p>
    <w:p w14:paraId="340524AC" w14:textId="77777777" w:rsidR="00BB4C94" w:rsidRDefault="00BB4C94">
      <w:pPr>
        <w:pStyle w:val="BodyText"/>
        <w:rPr>
          <w:b/>
          <w:i/>
        </w:rPr>
      </w:pPr>
    </w:p>
    <w:p w14:paraId="5D19F469" w14:textId="77777777" w:rsidR="00BB4C94" w:rsidRDefault="00BB4C94">
      <w:pPr>
        <w:pStyle w:val="BodyText"/>
        <w:rPr>
          <w:b/>
          <w:i/>
        </w:rPr>
      </w:pPr>
    </w:p>
    <w:p w14:paraId="01D2833D" w14:textId="08B4668B" w:rsidR="00BB4C94" w:rsidRDefault="000F7AF6">
      <w:pPr>
        <w:pStyle w:val="BodyText"/>
        <w:tabs>
          <w:tab w:val="left" w:pos="1434"/>
        </w:tabs>
      </w:pPr>
      <w:r>
        <w:rPr>
          <w:b/>
          <w:spacing w:val="-2"/>
          <w:u w:val="single"/>
        </w:rPr>
        <w:t>Date/Time:</w:t>
      </w:r>
      <w:r>
        <w:rPr>
          <w:b/>
        </w:rPr>
        <w:tab/>
      </w:r>
      <w:r w:rsidR="004C0222">
        <w:t xml:space="preserve">Wednesday, </w:t>
      </w:r>
      <w:r w:rsidR="00312898">
        <w:t>February 4</w:t>
      </w:r>
      <w:r>
        <w:t>,</w:t>
      </w:r>
      <w:r>
        <w:rPr>
          <w:spacing w:val="-5"/>
        </w:rPr>
        <w:t xml:space="preserve"> </w:t>
      </w:r>
      <w:r>
        <w:t>2026,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 w:rsidR="004E39CE">
        <w:t>2:30pm</w:t>
      </w:r>
    </w:p>
    <w:p w14:paraId="040175D5" w14:textId="77777777" w:rsidR="00BB4C94" w:rsidRDefault="00BB4C94">
      <w:pPr>
        <w:pStyle w:val="BodyText"/>
      </w:pPr>
    </w:p>
    <w:p w14:paraId="47122879" w14:textId="77777777" w:rsidR="00BB4C94" w:rsidRDefault="00BB4C94">
      <w:pPr>
        <w:pStyle w:val="BodyText"/>
      </w:pPr>
    </w:p>
    <w:p w14:paraId="1EA78E5B" w14:textId="2C30F6D2" w:rsidR="00BB4C94" w:rsidRDefault="000F7AF6">
      <w:pPr>
        <w:tabs>
          <w:tab w:val="left" w:pos="1438"/>
        </w:tabs>
        <w:rPr>
          <w:sz w:val="24"/>
        </w:rPr>
      </w:pPr>
      <w:r>
        <w:rPr>
          <w:b/>
          <w:spacing w:val="-2"/>
          <w:sz w:val="24"/>
          <w:u w:val="single"/>
        </w:rPr>
        <w:t>Location:</w:t>
      </w:r>
      <w:r>
        <w:rPr>
          <w:b/>
          <w:sz w:val="24"/>
        </w:rPr>
        <w:tab/>
      </w:r>
      <w:r w:rsidR="004E39CE">
        <w:rPr>
          <w:sz w:val="24"/>
        </w:rPr>
        <w:t>625 Fourth Avenue South</w:t>
      </w:r>
    </w:p>
    <w:p w14:paraId="6EEB44BB" w14:textId="71748CF1" w:rsidR="004E39CE" w:rsidRDefault="004E39CE">
      <w:pPr>
        <w:tabs>
          <w:tab w:val="left" w:pos="1438"/>
        </w:tabs>
        <w:rPr>
          <w:sz w:val="24"/>
        </w:rPr>
      </w:pPr>
      <w:r>
        <w:rPr>
          <w:sz w:val="24"/>
        </w:rPr>
        <w:tab/>
        <w:t>Minneapolis, MN</w:t>
      </w:r>
    </w:p>
    <w:p w14:paraId="2A3C0412" w14:textId="59A51653" w:rsidR="00322AEF" w:rsidRDefault="00322AEF">
      <w:pPr>
        <w:tabs>
          <w:tab w:val="left" w:pos="1438"/>
        </w:tabs>
        <w:rPr>
          <w:sz w:val="24"/>
        </w:rPr>
      </w:pPr>
      <w:r>
        <w:rPr>
          <w:sz w:val="24"/>
        </w:rPr>
        <w:tab/>
        <w:t>Board Room – S1670</w:t>
      </w:r>
    </w:p>
    <w:p w14:paraId="1D0CEC89" w14:textId="77777777" w:rsidR="00BB4C94" w:rsidRDefault="00BB4C94">
      <w:pPr>
        <w:pStyle w:val="BodyText"/>
      </w:pPr>
    </w:p>
    <w:p w14:paraId="13DB1572" w14:textId="5BE3D035" w:rsidR="00BB4C94" w:rsidRDefault="00CB5465">
      <w:pPr>
        <w:pStyle w:val="BodyText"/>
        <w:ind w:left="1440"/>
      </w:pPr>
      <w:r>
        <w:t xml:space="preserve">This meeting was previously scheduled for a different location. </w:t>
      </w:r>
      <w:r w:rsidR="00BB02CD">
        <w:t>This notice provides information regarding the new planned location.</w:t>
      </w:r>
    </w:p>
    <w:sectPr w:rsidR="00BB4C94">
      <w:type w:val="continuous"/>
      <w:pgSz w:w="12240" w:h="15840"/>
      <w:pgMar w:top="1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94"/>
    <w:rsid w:val="000F7602"/>
    <w:rsid w:val="000F7AF6"/>
    <w:rsid w:val="00312898"/>
    <w:rsid w:val="00321A6B"/>
    <w:rsid w:val="00322AEF"/>
    <w:rsid w:val="00326E79"/>
    <w:rsid w:val="00371BE8"/>
    <w:rsid w:val="004C0222"/>
    <w:rsid w:val="004D604C"/>
    <w:rsid w:val="004E39CE"/>
    <w:rsid w:val="00531A58"/>
    <w:rsid w:val="007D2625"/>
    <w:rsid w:val="009E6E79"/>
    <w:rsid w:val="00A12E96"/>
    <w:rsid w:val="00A50B99"/>
    <w:rsid w:val="00A71EAA"/>
    <w:rsid w:val="00B07208"/>
    <w:rsid w:val="00B21B1C"/>
    <w:rsid w:val="00B428D8"/>
    <w:rsid w:val="00BB02CD"/>
    <w:rsid w:val="00BB4C94"/>
    <w:rsid w:val="00BE6EFA"/>
    <w:rsid w:val="00C41245"/>
    <w:rsid w:val="00CB5465"/>
    <w:rsid w:val="00D04C44"/>
    <w:rsid w:val="00D92D80"/>
    <w:rsid w:val="00DF24AD"/>
    <w:rsid w:val="00DF4BA4"/>
    <w:rsid w:val="00F5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8BD6"/>
  <w15:docId w15:val="{5FB227CD-F093-4811-9D8F-57FB353A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459</Characters>
  <Application>Microsoft Office Word</Application>
  <DocSecurity>0</DocSecurity>
  <Lines>65</Lines>
  <Paragraphs>9</Paragraphs>
  <ScaleCrop>false</ScaleCrop>
  <Company>County Attorney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CLOSED PUBLIC MEETING</dc:title>
  <dc:creator>Janice R. Kujawa</dc:creator>
  <cp:lastModifiedBy>Jeff Vang</cp:lastModifiedBy>
  <cp:revision>18</cp:revision>
  <dcterms:created xsi:type="dcterms:W3CDTF">2026-01-30T19:43:00Z</dcterms:created>
  <dcterms:modified xsi:type="dcterms:W3CDTF">2026-01-30T21:09:00Z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0x0101007C3EE9EC23D4504FBBBDF3C55BC5AFBF</vt:lpwstr>
  </property>
  <property fmtid="{D5CDD505-2E9C-101B-9397-08002B2CF9AE}" pid="3" name="Created">
    <vt:filetime>2025-11-03T00:00:00Z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2026-01-22T00:00:00Z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>D:20241007191422</vt:lpwstr>
  </property>
</Properties>
</file>