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Mar>
          <w:left w:w="0" w:type="dxa"/>
          <w:right w:w="0" w:type="dxa"/>
        </w:tblCellMar>
        <w:tblLook w:val="04A0" w:firstRow="1" w:lastRow="0" w:firstColumn="1" w:lastColumn="0" w:noHBand="0" w:noVBand="1"/>
      </w:tblPr>
      <w:tblGrid>
        <w:gridCol w:w="9749"/>
        <w:gridCol w:w="180"/>
      </w:tblGrid>
      <w:tr w:rsidR="00EA2642" w14:paraId="4C551946" w14:textId="77777777">
        <w:trPr>
          <w:trHeight w:val="99"/>
        </w:trPr>
        <w:tc>
          <w:tcPr>
            <w:tcW w:w="9749" w:type="dxa"/>
          </w:tcPr>
          <w:p w14:paraId="031B153D" w14:textId="77777777" w:rsidR="00EA2642" w:rsidRDefault="00EA2642">
            <w:pPr>
              <w:pStyle w:val="EmptyCellLayoutStyle"/>
              <w:spacing w:after="0" w:line="240" w:lineRule="auto"/>
            </w:pPr>
          </w:p>
        </w:tc>
        <w:tc>
          <w:tcPr>
            <w:tcW w:w="180" w:type="dxa"/>
          </w:tcPr>
          <w:p w14:paraId="410A89CB" w14:textId="77777777" w:rsidR="00EA2642" w:rsidRDefault="00EA2642">
            <w:pPr>
              <w:pStyle w:val="EmptyCellLayoutStyle"/>
              <w:spacing w:after="0" w:line="240" w:lineRule="auto"/>
            </w:pPr>
          </w:p>
        </w:tc>
      </w:tr>
      <w:tr w:rsidR="00EA2642" w14:paraId="24FE69D1" w14:textId="77777777">
        <w:trPr>
          <w:trHeight w:val="675"/>
        </w:trPr>
        <w:tc>
          <w:tcPr>
            <w:tcW w:w="9749" w:type="dxa"/>
          </w:tcPr>
          <w:tbl>
            <w:tblPr>
              <w:tblW w:w="0" w:type="auto"/>
              <w:tblCellMar>
                <w:left w:w="0" w:type="dxa"/>
                <w:right w:w="0" w:type="dxa"/>
              </w:tblCellMar>
              <w:tblLook w:val="04A0" w:firstRow="1" w:lastRow="0" w:firstColumn="1" w:lastColumn="0" w:noHBand="0" w:noVBand="1"/>
            </w:tblPr>
            <w:tblGrid>
              <w:gridCol w:w="9749"/>
            </w:tblGrid>
            <w:tr w:rsidR="00EA2642" w14:paraId="52B02583" w14:textId="77777777">
              <w:trPr>
                <w:trHeight w:val="597"/>
              </w:trPr>
              <w:tc>
                <w:tcPr>
                  <w:tcW w:w="9749" w:type="dxa"/>
                  <w:tcBorders>
                    <w:top w:val="nil"/>
                    <w:left w:val="nil"/>
                    <w:bottom w:val="nil"/>
                    <w:right w:val="nil"/>
                  </w:tcBorders>
                  <w:tcMar>
                    <w:top w:w="39" w:type="dxa"/>
                    <w:left w:w="39" w:type="dxa"/>
                    <w:bottom w:w="39" w:type="dxa"/>
                    <w:right w:w="39" w:type="dxa"/>
                  </w:tcMar>
                </w:tcPr>
                <w:p w14:paraId="77B76BD1" w14:textId="77777777" w:rsidR="00EA2642" w:rsidRDefault="00000000">
                  <w:pPr>
                    <w:spacing w:after="0" w:line="240" w:lineRule="auto"/>
                  </w:pPr>
                  <w:r>
                    <w:rPr>
                      <w:rFonts w:ascii="Segoe UI Light" w:eastAsia="Segoe UI Light" w:hAnsi="Segoe UI Light"/>
                      <w:color w:val="0058A4"/>
                      <w:sz w:val="44"/>
                    </w:rPr>
                    <w:t>Committee Summary</w:t>
                  </w:r>
                </w:p>
              </w:tc>
            </w:tr>
          </w:tbl>
          <w:p w14:paraId="4A9C04B5" w14:textId="77777777" w:rsidR="00EA2642" w:rsidRDefault="00EA2642">
            <w:pPr>
              <w:spacing w:after="0" w:line="240" w:lineRule="auto"/>
            </w:pPr>
          </w:p>
        </w:tc>
        <w:tc>
          <w:tcPr>
            <w:tcW w:w="180" w:type="dxa"/>
          </w:tcPr>
          <w:p w14:paraId="5E6D5FBB" w14:textId="77777777" w:rsidR="00EA2642" w:rsidRDefault="00EA2642">
            <w:pPr>
              <w:pStyle w:val="EmptyCellLayoutStyle"/>
              <w:spacing w:after="0" w:line="240" w:lineRule="auto"/>
            </w:pPr>
          </w:p>
        </w:tc>
      </w:tr>
      <w:tr w:rsidR="00EA2642" w14:paraId="33874C87" w14:textId="77777777">
        <w:trPr>
          <w:trHeight w:val="100"/>
        </w:trPr>
        <w:tc>
          <w:tcPr>
            <w:tcW w:w="9749" w:type="dxa"/>
          </w:tcPr>
          <w:p w14:paraId="4F2E4B72" w14:textId="77777777" w:rsidR="00EA2642" w:rsidRDefault="00EA2642">
            <w:pPr>
              <w:pStyle w:val="EmptyCellLayoutStyle"/>
              <w:spacing w:after="0" w:line="240" w:lineRule="auto"/>
            </w:pPr>
          </w:p>
        </w:tc>
        <w:tc>
          <w:tcPr>
            <w:tcW w:w="180" w:type="dxa"/>
          </w:tcPr>
          <w:p w14:paraId="3E112A0F" w14:textId="77777777" w:rsidR="00EA2642" w:rsidRDefault="00EA2642">
            <w:pPr>
              <w:pStyle w:val="EmptyCellLayoutStyle"/>
              <w:spacing w:after="0" w:line="240" w:lineRule="auto"/>
            </w:pPr>
          </w:p>
        </w:tc>
      </w:tr>
      <w:tr w:rsidR="00EA2642" w14:paraId="2A43780D" w14:textId="77777777">
        <w:tc>
          <w:tcPr>
            <w:tcW w:w="9749"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9749"/>
            </w:tblGrid>
            <w:tr w:rsidR="00EA2642" w14:paraId="5DD226A9" w14:textId="77777777">
              <w:trPr>
                <w:trHeight w:val="8617"/>
              </w:trPr>
              <w:tc>
                <w:tcPr>
                  <w:tcW w:w="9749"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4320"/>
                    <w:gridCol w:w="5428"/>
                  </w:tblGrid>
                  <w:tr w:rsidR="00EA2642" w14:paraId="43681C1A" w14:textId="77777777">
                    <w:trPr>
                      <w:trHeight w:val="81"/>
                    </w:trPr>
                    <w:tc>
                      <w:tcPr>
                        <w:tcW w:w="4320" w:type="dxa"/>
                      </w:tcPr>
                      <w:p w14:paraId="688FB108" w14:textId="77777777" w:rsidR="00EA2642" w:rsidRDefault="00EA2642">
                        <w:pPr>
                          <w:pStyle w:val="EmptyCellLayoutStyle"/>
                          <w:spacing w:after="0" w:line="240" w:lineRule="auto"/>
                        </w:pPr>
                      </w:p>
                    </w:tc>
                    <w:tc>
                      <w:tcPr>
                        <w:tcW w:w="5428" w:type="dxa"/>
                      </w:tcPr>
                      <w:p w14:paraId="6B875F83" w14:textId="77777777" w:rsidR="00EA2642" w:rsidRDefault="00EA2642">
                        <w:pPr>
                          <w:pStyle w:val="EmptyCellLayoutStyle"/>
                          <w:spacing w:after="0" w:line="240" w:lineRule="auto"/>
                        </w:pPr>
                      </w:p>
                    </w:tc>
                  </w:tr>
                  <w:tr w:rsidR="00EA2642" w14:paraId="050F9F2A" w14:textId="77777777">
                    <w:trPr>
                      <w:trHeight w:val="288"/>
                    </w:trPr>
                    <w:tc>
                      <w:tcPr>
                        <w:tcW w:w="4320" w:type="dxa"/>
                      </w:tcPr>
                      <w:tbl>
                        <w:tblPr>
                          <w:tblW w:w="0" w:type="auto"/>
                          <w:tblCellMar>
                            <w:left w:w="0" w:type="dxa"/>
                            <w:right w:w="0" w:type="dxa"/>
                          </w:tblCellMar>
                          <w:tblLook w:val="04A0" w:firstRow="1" w:lastRow="0" w:firstColumn="1" w:lastColumn="0" w:noHBand="0" w:noVBand="1"/>
                        </w:tblPr>
                        <w:tblGrid>
                          <w:gridCol w:w="4320"/>
                        </w:tblGrid>
                        <w:tr w:rsidR="00EA2642" w14:paraId="185333D1" w14:textId="77777777">
                          <w:trPr>
                            <w:trHeight w:val="129"/>
                          </w:trPr>
                          <w:tc>
                            <w:tcPr>
                              <w:tcW w:w="4320" w:type="dxa"/>
                              <w:tcBorders>
                                <w:top w:val="nil"/>
                                <w:left w:val="nil"/>
                                <w:bottom w:val="nil"/>
                                <w:right w:val="nil"/>
                              </w:tcBorders>
                              <w:tcMar>
                                <w:top w:w="159" w:type="dxa"/>
                                <w:left w:w="39" w:type="dxa"/>
                                <w:bottom w:w="0" w:type="dxa"/>
                                <w:right w:w="39" w:type="dxa"/>
                              </w:tcMar>
                              <w:vAlign w:val="bottom"/>
                            </w:tcPr>
                            <w:p w14:paraId="0C0AE080" w14:textId="77777777" w:rsidR="00EA2642" w:rsidRDefault="00000000">
                              <w:pPr>
                                <w:spacing w:after="0" w:line="240" w:lineRule="auto"/>
                              </w:pPr>
                              <w:r>
                                <w:rPr>
                                  <w:rFonts w:ascii="Segoe UI Semilight" w:eastAsia="Segoe UI Semilight" w:hAnsi="Segoe UI Semilight"/>
                                  <w:b/>
                                  <w:color w:val="000000"/>
                                  <w:sz w:val="32"/>
                                </w:rPr>
                                <w:t>Origin</w:t>
                              </w:r>
                            </w:p>
                          </w:tc>
                        </w:tr>
                      </w:tbl>
                      <w:p w14:paraId="4AF79DEF" w14:textId="77777777" w:rsidR="00EA2642" w:rsidRDefault="00EA2642">
                        <w:pPr>
                          <w:spacing w:after="0" w:line="240" w:lineRule="auto"/>
                        </w:pPr>
                      </w:p>
                    </w:tc>
                    <w:tc>
                      <w:tcPr>
                        <w:tcW w:w="5428" w:type="dxa"/>
                      </w:tcPr>
                      <w:p w14:paraId="1872BED5" w14:textId="77777777" w:rsidR="00EA2642" w:rsidRDefault="00EA2642">
                        <w:pPr>
                          <w:pStyle w:val="EmptyCellLayoutStyle"/>
                          <w:spacing w:after="0" w:line="240" w:lineRule="auto"/>
                        </w:pPr>
                      </w:p>
                    </w:tc>
                  </w:tr>
                  <w:tr w:rsidR="00EA2642" w14:paraId="521FBC77" w14:textId="77777777">
                    <w:trPr>
                      <w:trHeight w:val="168"/>
                    </w:trPr>
                    <w:tc>
                      <w:tcPr>
                        <w:tcW w:w="4320" w:type="dxa"/>
                      </w:tcPr>
                      <w:p w14:paraId="4359C10F" w14:textId="77777777" w:rsidR="00EA2642" w:rsidRDefault="00EA2642">
                        <w:pPr>
                          <w:pStyle w:val="EmptyCellLayoutStyle"/>
                          <w:spacing w:after="0" w:line="240" w:lineRule="auto"/>
                        </w:pPr>
                      </w:p>
                    </w:tc>
                    <w:tc>
                      <w:tcPr>
                        <w:tcW w:w="5428" w:type="dxa"/>
                      </w:tcPr>
                      <w:p w14:paraId="65503C21" w14:textId="77777777" w:rsidR="00EA2642" w:rsidRDefault="00EA2642">
                        <w:pPr>
                          <w:pStyle w:val="EmptyCellLayoutStyle"/>
                          <w:spacing w:after="0" w:line="240" w:lineRule="auto"/>
                        </w:pPr>
                      </w:p>
                    </w:tc>
                  </w:tr>
                  <w:tr w:rsidR="00B63F09" w14:paraId="69890184" w14:textId="77777777" w:rsidTr="00B63F09">
                    <w:trPr>
                      <w:trHeight w:val="144"/>
                    </w:trPr>
                    <w:tc>
                      <w:tcPr>
                        <w:tcW w:w="4320" w:type="dxa"/>
                        <w:gridSpan w:val="2"/>
                      </w:tcPr>
                      <w:tbl>
                        <w:tblPr>
                          <w:tblW w:w="0" w:type="auto"/>
                          <w:tblCellMar>
                            <w:left w:w="0" w:type="dxa"/>
                            <w:right w:w="0" w:type="dxa"/>
                          </w:tblCellMar>
                          <w:tblLook w:val="04A0" w:firstRow="1" w:lastRow="0" w:firstColumn="1" w:lastColumn="0" w:noHBand="0" w:noVBand="1"/>
                        </w:tblPr>
                        <w:tblGrid>
                          <w:gridCol w:w="9748"/>
                        </w:tblGrid>
                        <w:tr w:rsidR="00EA2642" w14:paraId="33668ADD" w14:textId="77777777">
                          <w:trPr>
                            <w:trHeight w:val="144"/>
                          </w:trPr>
                          <w:tc>
                            <w:tcPr>
                              <w:tcW w:w="9749" w:type="dxa"/>
                              <w:tcBorders>
                                <w:top w:val="nil"/>
                                <w:left w:val="nil"/>
                                <w:bottom w:val="nil"/>
                                <w:right w:val="nil"/>
                              </w:tcBorders>
                              <w:tcMar>
                                <w:top w:w="0" w:type="dxa"/>
                                <w:left w:w="39" w:type="dxa"/>
                                <w:bottom w:w="0" w:type="dxa"/>
                                <w:right w:w="39" w:type="dxa"/>
                              </w:tcMar>
                            </w:tcPr>
                            <w:p w14:paraId="268E1273" w14:textId="77777777" w:rsidR="00EA2642" w:rsidRDefault="00000000">
                              <w:pPr>
                                <w:spacing w:after="0" w:line="240" w:lineRule="auto"/>
                              </w:pPr>
                              <w:r>
                                <w:rPr>
                                  <w:rFonts w:ascii="Segoe UI" w:eastAsia="Segoe UI" w:hAnsi="Segoe UI"/>
                                  <w:color w:val="000000"/>
                                  <w:sz w:val="24"/>
                                </w:rPr>
                                <w:t xml:space="preserve">​As allowed by State Statute 383B.113, the task force was established in May 1973 to review county </w:t>
                              </w:r>
                              <w:proofErr w:type="gramStart"/>
                              <w:r>
                                <w:rPr>
                                  <w:rFonts w:ascii="Segoe UI" w:eastAsia="Segoe UI" w:hAnsi="Segoe UI"/>
                                  <w:color w:val="000000"/>
                                  <w:sz w:val="24"/>
                                </w:rPr>
                                <w:t>departments'</w:t>
                              </w:r>
                              <w:proofErr w:type="gramEnd"/>
                              <w:r>
                                <w:rPr>
                                  <w:rFonts w:ascii="Segoe UI" w:eastAsia="Segoe UI" w:hAnsi="Segoe UI"/>
                                  <w:color w:val="000000"/>
                                  <w:sz w:val="24"/>
                                </w:rPr>
                                <w:t xml:space="preserve"> requested capital budget and program.</w:t>
                              </w:r>
                            </w:p>
                          </w:tc>
                        </w:tr>
                      </w:tbl>
                      <w:p w14:paraId="7FEA05E4" w14:textId="77777777" w:rsidR="00EA2642" w:rsidRDefault="00EA2642">
                        <w:pPr>
                          <w:spacing w:after="0" w:line="240" w:lineRule="auto"/>
                        </w:pPr>
                      </w:p>
                    </w:tc>
                  </w:tr>
                  <w:tr w:rsidR="00EA2642" w14:paraId="3A2B13E4" w14:textId="77777777">
                    <w:trPr>
                      <w:trHeight w:val="251"/>
                    </w:trPr>
                    <w:tc>
                      <w:tcPr>
                        <w:tcW w:w="4320" w:type="dxa"/>
                      </w:tcPr>
                      <w:p w14:paraId="480C277A" w14:textId="77777777" w:rsidR="00EA2642" w:rsidRDefault="00EA2642">
                        <w:pPr>
                          <w:pStyle w:val="EmptyCellLayoutStyle"/>
                          <w:spacing w:after="0" w:line="240" w:lineRule="auto"/>
                        </w:pPr>
                      </w:p>
                    </w:tc>
                    <w:tc>
                      <w:tcPr>
                        <w:tcW w:w="5428" w:type="dxa"/>
                      </w:tcPr>
                      <w:p w14:paraId="15535D32" w14:textId="77777777" w:rsidR="00EA2642" w:rsidRDefault="00EA2642">
                        <w:pPr>
                          <w:pStyle w:val="EmptyCellLayoutStyle"/>
                          <w:spacing w:after="0" w:line="240" w:lineRule="auto"/>
                        </w:pPr>
                      </w:p>
                    </w:tc>
                  </w:tr>
                  <w:tr w:rsidR="00EA2642" w14:paraId="154C824E" w14:textId="77777777">
                    <w:trPr>
                      <w:trHeight w:val="288"/>
                    </w:trPr>
                    <w:tc>
                      <w:tcPr>
                        <w:tcW w:w="4320" w:type="dxa"/>
                      </w:tcPr>
                      <w:tbl>
                        <w:tblPr>
                          <w:tblW w:w="0" w:type="auto"/>
                          <w:tblCellMar>
                            <w:left w:w="0" w:type="dxa"/>
                            <w:right w:w="0" w:type="dxa"/>
                          </w:tblCellMar>
                          <w:tblLook w:val="04A0" w:firstRow="1" w:lastRow="0" w:firstColumn="1" w:lastColumn="0" w:noHBand="0" w:noVBand="1"/>
                        </w:tblPr>
                        <w:tblGrid>
                          <w:gridCol w:w="4320"/>
                        </w:tblGrid>
                        <w:tr w:rsidR="00EA2642" w14:paraId="1BABD0CC" w14:textId="77777777">
                          <w:trPr>
                            <w:trHeight w:val="129"/>
                          </w:trPr>
                          <w:tc>
                            <w:tcPr>
                              <w:tcW w:w="4320" w:type="dxa"/>
                              <w:tcBorders>
                                <w:top w:val="nil"/>
                                <w:left w:val="nil"/>
                                <w:bottom w:val="nil"/>
                                <w:right w:val="nil"/>
                              </w:tcBorders>
                              <w:tcMar>
                                <w:top w:w="159" w:type="dxa"/>
                                <w:left w:w="39" w:type="dxa"/>
                                <w:bottom w:w="0" w:type="dxa"/>
                                <w:right w:w="39" w:type="dxa"/>
                              </w:tcMar>
                              <w:vAlign w:val="bottom"/>
                            </w:tcPr>
                            <w:p w14:paraId="21A6EBAB" w14:textId="77777777" w:rsidR="00EA2642" w:rsidRDefault="00000000">
                              <w:pPr>
                                <w:spacing w:after="0" w:line="240" w:lineRule="auto"/>
                              </w:pPr>
                              <w:r>
                                <w:rPr>
                                  <w:rFonts w:ascii="Segoe UI Semilight" w:eastAsia="Segoe UI Semilight" w:hAnsi="Segoe UI Semilight"/>
                                  <w:b/>
                                  <w:color w:val="000000"/>
                                  <w:sz w:val="32"/>
                                </w:rPr>
                                <w:t>Composition</w:t>
                              </w:r>
                            </w:p>
                          </w:tc>
                        </w:tr>
                      </w:tbl>
                      <w:p w14:paraId="2975D523" w14:textId="77777777" w:rsidR="00EA2642" w:rsidRDefault="00EA2642">
                        <w:pPr>
                          <w:spacing w:after="0" w:line="240" w:lineRule="auto"/>
                        </w:pPr>
                      </w:p>
                    </w:tc>
                    <w:tc>
                      <w:tcPr>
                        <w:tcW w:w="5428" w:type="dxa"/>
                      </w:tcPr>
                      <w:p w14:paraId="287E6DF1" w14:textId="77777777" w:rsidR="00EA2642" w:rsidRDefault="00EA2642">
                        <w:pPr>
                          <w:pStyle w:val="EmptyCellLayoutStyle"/>
                          <w:spacing w:after="0" w:line="240" w:lineRule="auto"/>
                        </w:pPr>
                      </w:p>
                    </w:tc>
                  </w:tr>
                  <w:tr w:rsidR="00EA2642" w14:paraId="57DB476F" w14:textId="77777777">
                    <w:trPr>
                      <w:trHeight w:val="128"/>
                    </w:trPr>
                    <w:tc>
                      <w:tcPr>
                        <w:tcW w:w="4320" w:type="dxa"/>
                      </w:tcPr>
                      <w:p w14:paraId="332FB650" w14:textId="77777777" w:rsidR="00EA2642" w:rsidRDefault="00EA2642">
                        <w:pPr>
                          <w:pStyle w:val="EmptyCellLayoutStyle"/>
                          <w:spacing w:after="0" w:line="240" w:lineRule="auto"/>
                        </w:pPr>
                      </w:p>
                    </w:tc>
                    <w:tc>
                      <w:tcPr>
                        <w:tcW w:w="5428" w:type="dxa"/>
                      </w:tcPr>
                      <w:p w14:paraId="4871FBF2" w14:textId="77777777" w:rsidR="00EA2642" w:rsidRDefault="00EA2642">
                        <w:pPr>
                          <w:pStyle w:val="EmptyCellLayoutStyle"/>
                          <w:spacing w:after="0" w:line="240" w:lineRule="auto"/>
                        </w:pPr>
                      </w:p>
                    </w:tc>
                  </w:tr>
                  <w:tr w:rsidR="00B63F09" w14:paraId="040E263C" w14:textId="77777777" w:rsidTr="00B63F09">
                    <w:trPr>
                      <w:trHeight w:val="143"/>
                    </w:trPr>
                    <w:tc>
                      <w:tcPr>
                        <w:tcW w:w="4320" w:type="dxa"/>
                        <w:gridSpan w:val="2"/>
                      </w:tcPr>
                      <w:tbl>
                        <w:tblPr>
                          <w:tblW w:w="0" w:type="auto"/>
                          <w:tblCellMar>
                            <w:left w:w="0" w:type="dxa"/>
                            <w:right w:w="0" w:type="dxa"/>
                          </w:tblCellMar>
                          <w:tblLook w:val="04A0" w:firstRow="1" w:lastRow="0" w:firstColumn="1" w:lastColumn="0" w:noHBand="0" w:noVBand="1"/>
                        </w:tblPr>
                        <w:tblGrid>
                          <w:gridCol w:w="9748"/>
                        </w:tblGrid>
                        <w:tr w:rsidR="00EA2642" w14:paraId="57913152" w14:textId="77777777">
                          <w:trPr>
                            <w:trHeight w:val="144"/>
                          </w:trPr>
                          <w:tc>
                            <w:tcPr>
                              <w:tcW w:w="9749" w:type="dxa"/>
                              <w:tcBorders>
                                <w:top w:val="nil"/>
                                <w:left w:val="nil"/>
                                <w:bottom w:val="nil"/>
                                <w:right w:val="nil"/>
                              </w:tcBorders>
                              <w:tcMar>
                                <w:top w:w="0" w:type="dxa"/>
                                <w:left w:w="39" w:type="dxa"/>
                                <w:bottom w:w="0" w:type="dxa"/>
                                <w:right w:w="39" w:type="dxa"/>
                              </w:tcMar>
                            </w:tcPr>
                            <w:p w14:paraId="125042F8" w14:textId="77777777" w:rsidR="00EA2642" w:rsidRDefault="00000000">
                              <w:pPr>
                                <w:spacing w:before="199" w:after="199" w:line="240" w:lineRule="auto"/>
                              </w:pPr>
                              <w:r>
                                <w:rPr>
                                  <w:rFonts w:ascii="myriad-pro, segoe ui, sans-seri" w:eastAsia="myriad-pro, segoe ui, sans-seri" w:hAnsi="myriad-pro, segoe ui, sans-seri"/>
                                  <w:color w:val="000000"/>
                                </w:rPr>
                                <w:t>11 members:</w:t>
                              </w:r>
                            </w:p>
                            <w:p w14:paraId="2C25EF2C" w14:textId="77777777" w:rsidR="00EA2642" w:rsidRDefault="00000000">
                              <w:pPr>
                                <w:numPr>
                                  <w:ilvl w:val="0"/>
                                  <w:numId w:val="1"/>
                                </w:numPr>
                                <w:spacing w:after="199" w:line="240" w:lineRule="auto"/>
                                <w:ind w:left="720" w:hanging="360"/>
                              </w:pPr>
                              <w:r>
                                <w:rPr>
                                  <w:rFonts w:ascii="myriad-pro, segoe ui, sans-seri" w:eastAsia="myriad-pro, segoe ui, sans-seri" w:hAnsi="myriad-pro, segoe ui, sans-seri"/>
                                  <w:color w:val="000000"/>
                                </w:rPr>
                                <w:t>Each commissioner appoints one member.</w:t>
                              </w:r>
                            </w:p>
                            <w:p w14:paraId="465544F9" w14:textId="77777777" w:rsidR="00EA2642" w:rsidRDefault="00000000">
                              <w:pPr>
                                <w:numPr>
                                  <w:ilvl w:val="0"/>
                                  <w:numId w:val="1"/>
                                </w:numPr>
                                <w:spacing w:after="199" w:line="240" w:lineRule="auto"/>
                                <w:ind w:left="720" w:hanging="360"/>
                              </w:pPr>
                              <w:r>
                                <w:rPr>
                                  <w:rFonts w:ascii="myriad-pro, segoe ui, sans-seri" w:eastAsia="myriad-pro, segoe ui, sans-seri" w:hAnsi="myriad-pro, segoe ui, sans-seri"/>
                                  <w:color w:val="000000"/>
                                </w:rPr>
                                <w:t>The County Board appoints four members at large.</w:t>
                              </w:r>
                            </w:p>
                            <w:p w14:paraId="5043E411" w14:textId="77777777" w:rsidR="00EA2642" w:rsidRDefault="00000000">
                              <w:pPr>
                                <w:numPr>
                                  <w:ilvl w:val="0"/>
                                  <w:numId w:val="1"/>
                                </w:numPr>
                                <w:spacing w:after="199" w:line="240" w:lineRule="auto"/>
                                <w:ind w:left="720" w:hanging="360"/>
                              </w:pPr>
                              <w:r>
                                <w:rPr>
                                  <w:rFonts w:ascii="myriad-pro, segoe ui, sans-seri" w:eastAsia="myriad-pro, segoe ui, sans-seri" w:hAnsi="myriad-pro, segoe ui, sans-seri"/>
                                  <w:color w:val="000000"/>
                                </w:rPr>
                                <w:t>The County Board appoints the chair by separate resolution.</w:t>
                              </w:r>
                            </w:p>
                          </w:tc>
                        </w:tr>
                      </w:tbl>
                      <w:p w14:paraId="781E0C20" w14:textId="77777777" w:rsidR="00EA2642" w:rsidRDefault="00EA2642">
                        <w:pPr>
                          <w:spacing w:after="0" w:line="240" w:lineRule="auto"/>
                        </w:pPr>
                      </w:p>
                    </w:tc>
                  </w:tr>
                  <w:tr w:rsidR="00EA2642" w14:paraId="4A1E30EC" w14:textId="77777777">
                    <w:trPr>
                      <w:trHeight w:val="251"/>
                    </w:trPr>
                    <w:tc>
                      <w:tcPr>
                        <w:tcW w:w="4320" w:type="dxa"/>
                      </w:tcPr>
                      <w:p w14:paraId="2DDD9108" w14:textId="77777777" w:rsidR="00EA2642" w:rsidRDefault="00EA2642">
                        <w:pPr>
                          <w:pStyle w:val="EmptyCellLayoutStyle"/>
                          <w:spacing w:after="0" w:line="240" w:lineRule="auto"/>
                        </w:pPr>
                      </w:p>
                    </w:tc>
                    <w:tc>
                      <w:tcPr>
                        <w:tcW w:w="5428" w:type="dxa"/>
                      </w:tcPr>
                      <w:p w14:paraId="2811B374" w14:textId="77777777" w:rsidR="00EA2642" w:rsidRDefault="00EA2642">
                        <w:pPr>
                          <w:pStyle w:val="EmptyCellLayoutStyle"/>
                          <w:spacing w:after="0" w:line="240" w:lineRule="auto"/>
                        </w:pPr>
                      </w:p>
                    </w:tc>
                  </w:tr>
                  <w:tr w:rsidR="00EA2642" w14:paraId="5157C738" w14:textId="77777777">
                    <w:trPr>
                      <w:trHeight w:val="288"/>
                    </w:trPr>
                    <w:tc>
                      <w:tcPr>
                        <w:tcW w:w="4320" w:type="dxa"/>
                      </w:tcPr>
                      <w:tbl>
                        <w:tblPr>
                          <w:tblW w:w="0" w:type="auto"/>
                          <w:tblCellMar>
                            <w:left w:w="0" w:type="dxa"/>
                            <w:right w:w="0" w:type="dxa"/>
                          </w:tblCellMar>
                          <w:tblLook w:val="04A0" w:firstRow="1" w:lastRow="0" w:firstColumn="1" w:lastColumn="0" w:noHBand="0" w:noVBand="1"/>
                        </w:tblPr>
                        <w:tblGrid>
                          <w:gridCol w:w="4320"/>
                        </w:tblGrid>
                        <w:tr w:rsidR="00EA2642" w14:paraId="6F05C34C" w14:textId="77777777">
                          <w:trPr>
                            <w:trHeight w:val="129"/>
                          </w:trPr>
                          <w:tc>
                            <w:tcPr>
                              <w:tcW w:w="4320" w:type="dxa"/>
                              <w:tcBorders>
                                <w:top w:val="nil"/>
                                <w:left w:val="nil"/>
                                <w:bottom w:val="nil"/>
                                <w:right w:val="nil"/>
                              </w:tcBorders>
                              <w:tcMar>
                                <w:top w:w="159" w:type="dxa"/>
                                <w:left w:w="39" w:type="dxa"/>
                                <w:bottom w:w="0" w:type="dxa"/>
                                <w:right w:w="39" w:type="dxa"/>
                              </w:tcMar>
                              <w:vAlign w:val="bottom"/>
                            </w:tcPr>
                            <w:p w14:paraId="0347A807" w14:textId="77777777" w:rsidR="00EA2642" w:rsidRDefault="00000000">
                              <w:pPr>
                                <w:spacing w:after="0" w:line="240" w:lineRule="auto"/>
                              </w:pPr>
                              <w:r>
                                <w:rPr>
                                  <w:rFonts w:ascii="Segoe UI Semilight" w:eastAsia="Segoe UI Semilight" w:hAnsi="Segoe UI Semilight"/>
                                  <w:b/>
                                  <w:color w:val="000000"/>
                                  <w:sz w:val="32"/>
                                </w:rPr>
                                <w:t>Duties/Responsibilities</w:t>
                              </w:r>
                            </w:p>
                          </w:tc>
                        </w:tr>
                      </w:tbl>
                      <w:p w14:paraId="4B2221A3" w14:textId="77777777" w:rsidR="00EA2642" w:rsidRDefault="00EA2642">
                        <w:pPr>
                          <w:spacing w:after="0" w:line="240" w:lineRule="auto"/>
                        </w:pPr>
                      </w:p>
                    </w:tc>
                    <w:tc>
                      <w:tcPr>
                        <w:tcW w:w="5428" w:type="dxa"/>
                      </w:tcPr>
                      <w:p w14:paraId="777151B0" w14:textId="77777777" w:rsidR="00EA2642" w:rsidRDefault="00EA2642">
                        <w:pPr>
                          <w:pStyle w:val="EmptyCellLayoutStyle"/>
                          <w:spacing w:after="0" w:line="240" w:lineRule="auto"/>
                        </w:pPr>
                      </w:p>
                    </w:tc>
                  </w:tr>
                  <w:tr w:rsidR="00EA2642" w14:paraId="45479D49" w14:textId="77777777">
                    <w:trPr>
                      <w:trHeight w:val="148"/>
                    </w:trPr>
                    <w:tc>
                      <w:tcPr>
                        <w:tcW w:w="4320" w:type="dxa"/>
                      </w:tcPr>
                      <w:p w14:paraId="2F8299F8" w14:textId="77777777" w:rsidR="00EA2642" w:rsidRDefault="00EA2642">
                        <w:pPr>
                          <w:pStyle w:val="EmptyCellLayoutStyle"/>
                          <w:spacing w:after="0" w:line="240" w:lineRule="auto"/>
                        </w:pPr>
                      </w:p>
                    </w:tc>
                    <w:tc>
                      <w:tcPr>
                        <w:tcW w:w="5428" w:type="dxa"/>
                      </w:tcPr>
                      <w:p w14:paraId="405984C7" w14:textId="77777777" w:rsidR="00EA2642" w:rsidRDefault="00EA2642">
                        <w:pPr>
                          <w:pStyle w:val="EmptyCellLayoutStyle"/>
                          <w:spacing w:after="0" w:line="240" w:lineRule="auto"/>
                        </w:pPr>
                      </w:p>
                    </w:tc>
                  </w:tr>
                  <w:tr w:rsidR="00B63F09" w14:paraId="54323E09" w14:textId="77777777" w:rsidTr="00B63F09">
                    <w:trPr>
                      <w:trHeight w:val="144"/>
                    </w:trPr>
                    <w:tc>
                      <w:tcPr>
                        <w:tcW w:w="4320" w:type="dxa"/>
                        <w:gridSpan w:val="2"/>
                      </w:tcPr>
                      <w:tbl>
                        <w:tblPr>
                          <w:tblW w:w="0" w:type="auto"/>
                          <w:tblCellMar>
                            <w:left w:w="0" w:type="dxa"/>
                            <w:right w:w="0" w:type="dxa"/>
                          </w:tblCellMar>
                          <w:tblLook w:val="04A0" w:firstRow="1" w:lastRow="0" w:firstColumn="1" w:lastColumn="0" w:noHBand="0" w:noVBand="1"/>
                        </w:tblPr>
                        <w:tblGrid>
                          <w:gridCol w:w="9748"/>
                        </w:tblGrid>
                        <w:tr w:rsidR="00EA2642" w14:paraId="6134A9B9" w14:textId="77777777">
                          <w:trPr>
                            <w:trHeight w:val="144"/>
                          </w:trPr>
                          <w:tc>
                            <w:tcPr>
                              <w:tcW w:w="9749" w:type="dxa"/>
                              <w:tcBorders>
                                <w:top w:val="nil"/>
                                <w:left w:val="nil"/>
                                <w:bottom w:val="nil"/>
                                <w:right w:val="nil"/>
                              </w:tcBorders>
                              <w:tcMar>
                                <w:top w:w="0" w:type="dxa"/>
                                <w:left w:w="39" w:type="dxa"/>
                                <w:bottom w:w="0" w:type="dxa"/>
                                <w:right w:w="39" w:type="dxa"/>
                              </w:tcMar>
                            </w:tcPr>
                            <w:p w14:paraId="6769CEF0" w14:textId="77777777" w:rsidR="00EA2642" w:rsidRDefault="00000000">
                              <w:pPr>
                                <w:spacing w:after="0" w:line="240" w:lineRule="auto"/>
                              </w:pPr>
                              <w:r>
                                <w:rPr>
                                  <w:rFonts w:ascii="Segoe UI" w:eastAsia="Segoe UI" w:hAnsi="Segoe UI"/>
                                  <w:color w:val="000000"/>
                                </w:rPr>
                                <w:t xml:space="preserve">​The task force submits to the Hennepin County Board a recommended annual capital budget and five-year capital improvement program. The administrative staff assigned to work with the task force prepare the detail data for the task force to analyze, and the staff coordinate task force reports and subject matter. The task force is required to read, study, discuss, and make recommendations concerning capital projects. They are expected to attend most scheduled meetings to keep current, hear briefings from various </w:t>
                              </w:r>
                              <w:proofErr w:type="gramStart"/>
                              <w:r>
                                <w:rPr>
                                  <w:rFonts w:ascii="Segoe UI" w:eastAsia="Segoe UI" w:hAnsi="Segoe UI"/>
                                  <w:color w:val="000000"/>
                                </w:rPr>
                                <w:t>departments, and</w:t>
                              </w:r>
                              <w:proofErr w:type="gramEnd"/>
                              <w:r>
                                <w:rPr>
                                  <w:rFonts w:ascii="Segoe UI" w:eastAsia="Segoe UI" w:hAnsi="Segoe UI"/>
                                  <w:color w:val="000000"/>
                                </w:rPr>
                                <w:t xml:space="preserve"> participate in group discussions of topics under review, and express viewpoints candidly on subject topics.</w:t>
                              </w:r>
                            </w:p>
                          </w:tc>
                        </w:tr>
                      </w:tbl>
                      <w:p w14:paraId="3C60048F" w14:textId="77777777" w:rsidR="00EA2642" w:rsidRDefault="00EA2642">
                        <w:pPr>
                          <w:spacing w:after="0" w:line="240" w:lineRule="auto"/>
                        </w:pPr>
                      </w:p>
                    </w:tc>
                  </w:tr>
                  <w:tr w:rsidR="00EA2642" w14:paraId="1B3B0D7E" w14:textId="77777777">
                    <w:trPr>
                      <w:trHeight w:val="231"/>
                    </w:trPr>
                    <w:tc>
                      <w:tcPr>
                        <w:tcW w:w="4320" w:type="dxa"/>
                      </w:tcPr>
                      <w:p w14:paraId="2682C5B3" w14:textId="77777777" w:rsidR="00EA2642" w:rsidRDefault="00EA2642">
                        <w:pPr>
                          <w:pStyle w:val="EmptyCellLayoutStyle"/>
                          <w:spacing w:after="0" w:line="240" w:lineRule="auto"/>
                        </w:pPr>
                      </w:p>
                    </w:tc>
                    <w:tc>
                      <w:tcPr>
                        <w:tcW w:w="5428" w:type="dxa"/>
                      </w:tcPr>
                      <w:p w14:paraId="01E7231F" w14:textId="77777777" w:rsidR="00EA2642" w:rsidRDefault="00EA2642">
                        <w:pPr>
                          <w:pStyle w:val="EmptyCellLayoutStyle"/>
                          <w:spacing w:after="0" w:line="240" w:lineRule="auto"/>
                        </w:pPr>
                      </w:p>
                    </w:tc>
                  </w:tr>
                  <w:tr w:rsidR="00EA2642" w14:paraId="1A96AA09" w14:textId="77777777">
                    <w:trPr>
                      <w:trHeight w:val="288"/>
                    </w:trPr>
                    <w:tc>
                      <w:tcPr>
                        <w:tcW w:w="4320" w:type="dxa"/>
                      </w:tcPr>
                      <w:tbl>
                        <w:tblPr>
                          <w:tblW w:w="0" w:type="auto"/>
                          <w:tblCellMar>
                            <w:left w:w="0" w:type="dxa"/>
                            <w:right w:w="0" w:type="dxa"/>
                          </w:tblCellMar>
                          <w:tblLook w:val="04A0" w:firstRow="1" w:lastRow="0" w:firstColumn="1" w:lastColumn="0" w:noHBand="0" w:noVBand="1"/>
                        </w:tblPr>
                        <w:tblGrid>
                          <w:gridCol w:w="4320"/>
                        </w:tblGrid>
                        <w:tr w:rsidR="00EA2642" w14:paraId="54951F8D" w14:textId="77777777">
                          <w:trPr>
                            <w:trHeight w:val="129"/>
                          </w:trPr>
                          <w:tc>
                            <w:tcPr>
                              <w:tcW w:w="4320" w:type="dxa"/>
                              <w:tcBorders>
                                <w:top w:val="nil"/>
                                <w:left w:val="nil"/>
                                <w:bottom w:val="nil"/>
                                <w:right w:val="nil"/>
                              </w:tcBorders>
                              <w:tcMar>
                                <w:top w:w="159" w:type="dxa"/>
                                <w:left w:w="39" w:type="dxa"/>
                                <w:bottom w:w="0" w:type="dxa"/>
                                <w:right w:w="39" w:type="dxa"/>
                              </w:tcMar>
                              <w:vAlign w:val="bottom"/>
                            </w:tcPr>
                            <w:p w14:paraId="43815B37" w14:textId="77777777" w:rsidR="00EA2642" w:rsidRDefault="00000000">
                              <w:pPr>
                                <w:spacing w:after="0" w:line="240" w:lineRule="auto"/>
                              </w:pPr>
                              <w:r>
                                <w:rPr>
                                  <w:rFonts w:ascii="Segoe UI Semilight" w:eastAsia="Segoe UI Semilight" w:hAnsi="Segoe UI Semilight"/>
                                  <w:b/>
                                  <w:color w:val="000000"/>
                                  <w:sz w:val="32"/>
                                </w:rPr>
                                <w:t>Term</w:t>
                              </w:r>
                            </w:p>
                          </w:tc>
                        </w:tr>
                      </w:tbl>
                      <w:p w14:paraId="77E84481" w14:textId="77777777" w:rsidR="00EA2642" w:rsidRDefault="00EA2642">
                        <w:pPr>
                          <w:spacing w:after="0" w:line="240" w:lineRule="auto"/>
                        </w:pPr>
                      </w:p>
                    </w:tc>
                    <w:tc>
                      <w:tcPr>
                        <w:tcW w:w="5428" w:type="dxa"/>
                      </w:tcPr>
                      <w:p w14:paraId="2498F25D" w14:textId="77777777" w:rsidR="00EA2642" w:rsidRDefault="00EA2642">
                        <w:pPr>
                          <w:pStyle w:val="EmptyCellLayoutStyle"/>
                          <w:spacing w:after="0" w:line="240" w:lineRule="auto"/>
                        </w:pPr>
                      </w:p>
                    </w:tc>
                  </w:tr>
                  <w:tr w:rsidR="00EA2642" w14:paraId="7E2BA3C4" w14:textId="77777777">
                    <w:trPr>
                      <w:trHeight w:val="168"/>
                    </w:trPr>
                    <w:tc>
                      <w:tcPr>
                        <w:tcW w:w="4320" w:type="dxa"/>
                      </w:tcPr>
                      <w:p w14:paraId="2105E35A" w14:textId="77777777" w:rsidR="00EA2642" w:rsidRDefault="00EA2642">
                        <w:pPr>
                          <w:pStyle w:val="EmptyCellLayoutStyle"/>
                          <w:spacing w:after="0" w:line="240" w:lineRule="auto"/>
                        </w:pPr>
                      </w:p>
                    </w:tc>
                    <w:tc>
                      <w:tcPr>
                        <w:tcW w:w="5428" w:type="dxa"/>
                      </w:tcPr>
                      <w:p w14:paraId="79EFC37E" w14:textId="77777777" w:rsidR="00EA2642" w:rsidRDefault="00EA2642">
                        <w:pPr>
                          <w:pStyle w:val="EmptyCellLayoutStyle"/>
                          <w:spacing w:after="0" w:line="240" w:lineRule="auto"/>
                        </w:pPr>
                      </w:p>
                    </w:tc>
                  </w:tr>
                  <w:tr w:rsidR="00B63F09" w14:paraId="5047B443" w14:textId="77777777" w:rsidTr="00B63F09">
                    <w:trPr>
                      <w:trHeight w:val="144"/>
                    </w:trPr>
                    <w:tc>
                      <w:tcPr>
                        <w:tcW w:w="4320" w:type="dxa"/>
                        <w:gridSpan w:val="2"/>
                      </w:tcPr>
                      <w:tbl>
                        <w:tblPr>
                          <w:tblW w:w="0" w:type="auto"/>
                          <w:tblCellMar>
                            <w:left w:w="0" w:type="dxa"/>
                            <w:right w:w="0" w:type="dxa"/>
                          </w:tblCellMar>
                          <w:tblLook w:val="04A0" w:firstRow="1" w:lastRow="0" w:firstColumn="1" w:lastColumn="0" w:noHBand="0" w:noVBand="1"/>
                        </w:tblPr>
                        <w:tblGrid>
                          <w:gridCol w:w="9748"/>
                        </w:tblGrid>
                        <w:tr w:rsidR="00EA2642" w14:paraId="7E3F5F0B" w14:textId="77777777">
                          <w:trPr>
                            <w:trHeight w:val="144"/>
                          </w:trPr>
                          <w:tc>
                            <w:tcPr>
                              <w:tcW w:w="9749" w:type="dxa"/>
                              <w:tcBorders>
                                <w:top w:val="nil"/>
                                <w:left w:val="nil"/>
                                <w:bottom w:val="nil"/>
                                <w:right w:val="nil"/>
                              </w:tcBorders>
                              <w:tcMar>
                                <w:top w:w="0" w:type="dxa"/>
                                <w:left w:w="39" w:type="dxa"/>
                                <w:bottom w:w="0" w:type="dxa"/>
                                <w:right w:w="39" w:type="dxa"/>
                              </w:tcMar>
                            </w:tcPr>
                            <w:p w14:paraId="6B36A517" w14:textId="77777777" w:rsidR="00EA2642" w:rsidRDefault="00000000">
                              <w:pPr>
                                <w:numPr>
                                  <w:ilvl w:val="0"/>
                                  <w:numId w:val="1"/>
                                </w:numPr>
                                <w:spacing w:before="199" w:after="199" w:line="240" w:lineRule="auto"/>
                                <w:ind w:left="720" w:hanging="360"/>
                              </w:pPr>
                              <w:r>
                                <w:rPr>
                                  <w:rFonts w:ascii="myriad-pro, segoe ui, sans-seri" w:eastAsia="myriad-pro, segoe ui, sans-seri" w:hAnsi="myriad-pro, segoe ui, sans-seri"/>
                                  <w:color w:val="000000"/>
                                </w:rPr>
                                <w:t>Commissioner-appointed members: at pleasure of the appointing commissioner, automatic expiration when such commissioner leaves office.</w:t>
                              </w:r>
                            </w:p>
                            <w:p w14:paraId="2A684C2F" w14:textId="77777777" w:rsidR="00EA2642" w:rsidRDefault="00000000">
                              <w:pPr>
                                <w:numPr>
                                  <w:ilvl w:val="0"/>
                                  <w:numId w:val="1"/>
                                </w:numPr>
                                <w:spacing w:after="199" w:line="240" w:lineRule="auto"/>
                                <w:ind w:left="720" w:hanging="360"/>
                              </w:pPr>
                              <w:r>
                                <w:rPr>
                                  <w:rFonts w:ascii="myriad-pro, segoe ui, sans-seri" w:eastAsia="myriad-pro, segoe ui, sans-seri" w:hAnsi="myriad-pro, segoe ui, sans-seri"/>
                                  <w:color w:val="000000"/>
                                </w:rPr>
                                <w:t>At-large members: 4 years. No limit to number of terms. Reapplication required.</w:t>
                              </w:r>
                            </w:p>
                          </w:tc>
                        </w:tr>
                      </w:tbl>
                      <w:p w14:paraId="602E1D22" w14:textId="77777777" w:rsidR="00EA2642" w:rsidRDefault="00EA2642">
                        <w:pPr>
                          <w:spacing w:after="0" w:line="240" w:lineRule="auto"/>
                        </w:pPr>
                      </w:p>
                    </w:tc>
                  </w:tr>
                  <w:tr w:rsidR="00EA2642" w14:paraId="46F52805" w14:textId="77777777">
                    <w:trPr>
                      <w:trHeight w:val="215"/>
                    </w:trPr>
                    <w:tc>
                      <w:tcPr>
                        <w:tcW w:w="4320" w:type="dxa"/>
                      </w:tcPr>
                      <w:p w14:paraId="69DB44BB" w14:textId="77777777" w:rsidR="00EA2642" w:rsidRDefault="00EA2642">
                        <w:pPr>
                          <w:pStyle w:val="EmptyCellLayoutStyle"/>
                          <w:spacing w:after="0" w:line="240" w:lineRule="auto"/>
                        </w:pPr>
                      </w:p>
                    </w:tc>
                    <w:tc>
                      <w:tcPr>
                        <w:tcW w:w="5428" w:type="dxa"/>
                      </w:tcPr>
                      <w:p w14:paraId="1BE8A456" w14:textId="77777777" w:rsidR="00EA2642" w:rsidRDefault="00EA2642">
                        <w:pPr>
                          <w:pStyle w:val="EmptyCellLayoutStyle"/>
                          <w:spacing w:after="0" w:line="240" w:lineRule="auto"/>
                        </w:pPr>
                      </w:p>
                    </w:tc>
                  </w:tr>
                  <w:tr w:rsidR="00EA2642" w14:paraId="2C624FB9" w14:textId="77777777">
                    <w:trPr>
                      <w:trHeight w:val="287"/>
                    </w:trPr>
                    <w:tc>
                      <w:tcPr>
                        <w:tcW w:w="4320" w:type="dxa"/>
                      </w:tcPr>
                      <w:tbl>
                        <w:tblPr>
                          <w:tblW w:w="0" w:type="auto"/>
                          <w:tblCellMar>
                            <w:left w:w="0" w:type="dxa"/>
                            <w:right w:w="0" w:type="dxa"/>
                          </w:tblCellMar>
                          <w:tblLook w:val="04A0" w:firstRow="1" w:lastRow="0" w:firstColumn="1" w:lastColumn="0" w:noHBand="0" w:noVBand="1"/>
                        </w:tblPr>
                        <w:tblGrid>
                          <w:gridCol w:w="4320"/>
                        </w:tblGrid>
                        <w:tr w:rsidR="00EA2642" w14:paraId="023E0B48" w14:textId="77777777">
                          <w:trPr>
                            <w:trHeight w:val="129"/>
                          </w:trPr>
                          <w:tc>
                            <w:tcPr>
                              <w:tcW w:w="4320" w:type="dxa"/>
                              <w:tcBorders>
                                <w:top w:val="nil"/>
                                <w:left w:val="nil"/>
                                <w:bottom w:val="nil"/>
                                <w:right w:val="nil"/>
                              </w:tcBorders>
                              <w:tcMar>
                                <w:top w:w="159" w:type="dxa"/>
                                <w:left w:w="39" w:type="dxa"/>
                                <w:bottom w:w="0" w:type="dxa"/>
                                <w:right w:w="39" w:type="dxa"/>
                              </w:tcMar>
                              <w:vAlign w:val="bottom"/>
                            </w:tcPr>
                            <w:p w14:paraId="460D2B2C" w14:textId="77777777" w:rsidR="00EA2642" w:rsidRDefault="00000000">
                              <w:pPr>
                                <w:spacing w:after="0" w:line="240" w:lineRule="auto"/>
                              </w:pPr>
                              <w:r>
                                <w:rPr>
                                  <w:rFonts w:ascii="Segoe UI Semilight" w:eastAsia="Segoe UI Semilight" w:hAnsi="Segoe UI Semilight"/>
                                  <w:b/>
                                  <w:color w:val="000000"/>
                                  <w:sz w:val="32"/>
                                </w:rPr>
                                <w:lastRenderedPageBreak/>
                                <w:t>Meetings</w:t>
                              </w:r>
                            </w:p>
                          </w:tc>
                        </w:tr>
                      </w:tbl>
                      <w:p w14:paraId="214389E6" w14:textId="77777777" w:rsidR="00EA2642" w:rsidRDefault="00EA2642">
                        <w:pPr>
                          <w:spacing w:after="0" w:line="240" w:lineRule="auto"/>
                        </w:pPr>
                      </w:p>
                    </w:tc>
                    <w:tc>
                      <w:tcPr>
                        <w:tcW w:w="5428" w:type="dxa"/>
                      </w:tcPr>
                      <w:p w14:paraId="370DEDA3" w14:textId="77777777" w:rsidR="00EA2642" w:rsidRDefault="00EA2642">
                        <w:pPr>
                          <w:pStyle w:val="EmptyCellLayoutStyle"/>
                          <w:spacing w:after="0" w:line="240" w:lineRule="auto"/>
                        </w:pPr>
                      </w:p>
                    </w:tc>
                  </w:tr>
                  <w:tr w:rsidR="00EA2642" w14:paraId="13B1BFAC" w14:textId="77777777">
                    <w:trPr>
                      <w:trHeight w:val="164"/>
                    </w:trPr>
                    <w:tc>
                      <w:tcPr>
                        <w:tcW w:w="4320" w:type="dxa"/>
                      </w:tcPr>
                      <w:p w14:paraId="529926F3" w14:textId="77777777" w:rsidR="00EA2642" w:rsidRDefault="00EA2642">
                        <w:pPr>
                          <w:pStyle w:val="EmptyCellLayoutStyle"/>
                          <w:spacing w:after="0" w:line="240" w:lineRule="auto"/>
                        </w:pPr>
                      </w:p>
                    </w:tc>
                    <w:tc>
                      <w:tcPr>
                        <w:tcW w:w="5428" w:type="dxa"/>
                      </w:tcPr>
                      <w:p w14:paraId="587821B3" w14:textId="77777777" w:rsidR="00EA2642" w:rsidRDefault="00EA2642">
                        <w:pPr>
                          <w:pStyle w:val="EmptyCellLayoutStyle"/>
                          <w:spacing w:after="0" w:line="240" w:lineRule="auto"/>
                        </w:pPr>
                      </w:p>
                    </w:tc>
                  </w:tr>
                  <w:tr w:rsidR="00B63F09" w14:paraId="30B74D4E" w14:textId="77777777" w:rsidTr="00B63F09">
                    <w:trPr>
                      <w:trHeight w:val="144"/>
                    </w:trPr>
                    <w:tc>
                      <w:tcPr>
                        <w:tcW w:w="4320" w:type="dxa"/>
                        <w:gridSpan w:val="2"/>
                      </w:tcPr>
                      <w:tbl>
                        <w:tblPr>
                          <w:tblW w:w="0" w:type="auto"/>
                          <w:tblCellMar>
                            <w:left w:w="0" w:type="dxa"/>
                            <w:right w:w="0" w:type="dxa"/>
                          </w:tblCellMar>
                          <w:tblLook w:val="04A0" w:firstRow="1" w:lastRow="0" w:firstColumn="1" w:lastColumn="0" w:noHBand="0" w:noVBand="1"/>
                        </w:tblPr>
                        <w:tblGrid>
                          <w:gridCol w:w="9748"/>
                        </w:tblGrid>
                        <w:tr w:rsidR="00EA2642" w14:paraId="6368305C" w14:textId="77777777">
                          <w:trPr>
                            <w:trHeight w:val="144"/>
                          </w:trPr>
                          <w:tc>
                            <w:tcPr>
                              <w:tcW w:w="9749" w:type="dxa"/>
                              <w:tcBorders>
                                <w:top w:val="nil"/>
                                <w:left w:val="nil"/>
                                <w:bottom w:val="nil"/>
                                <w:right w:val="nil"/>
                              </w:tcBorders>
                              <w:tcMar>
                                <w:top w:w="0" w:type="dxa"/>
                                <w:left w:w="39" w:type="dxa"/>
                                <w:bottom w:w="0" w:type="dxa"/>
                                <w:right w:w="39" w:type="dxa"/>
                              </w:tcMar>
                            </w:tcPr>
                            <w:p w14:paraId="2512F5B0" w14:textId="77777777" w:rsidR="00EA2642" w:rsidRDefault="00000000">
                              <w:pPr>
                                <w:spacing w:before="199" w:after="199" w:line="240" w:lineRule="auto"/>
                              </w:pPr>
                              <w:r>
                                <w:rPr>
                                  <w:rFonts w:ascii="Segoe UI" w:eastAsia="Segoe UI" w:hAnsi="Segoe UI"/>
                                  <w:color w:val="000000"/>
                                </w:rPr>
                                <w:t>​The task force meets an average of 8 times a year, generally May through August. The task force tours county facilities, as needed.</w:t>
                              </w:r>
                            </w:p>
                          </w:tc>
                        </w:tr>
                      </w:tbl>
                      <w:p w14:paraId="2F1427F1" w14:textId="77777777" w:rsidR="00EA2642" w:rsidRDefault="00EA2642">
                        <w:pPr>
                          <w:spacing w:after="0" w:line="240" w:lineRule="auto"/>
                        </w:pPr>
                      </w:p>
                    </w:tc>
                  </w:tr>
                  <w:tr w:rsidR="00EA2642" w14:paraId="59E12036" w14:textId="77777777">
                    <w:trPr>
                      <w:trHeight w:val="256"/>
                    </w:trPr>
                    <w:tc>
                      <w:tcPr>
                        <w:tcW w:w="4320" w:type="dxa"/>
                      </w:tcPr>
                      <w:p w14:paraId="031D6BE0" w14:textId="77777777" w:rsidR="00EA2642" w:rsidRDefault="00EA2642">
                        <w:pPr>
                          <w:pStyle w:val="EmptyCellLayoutStyle"/>
                          <w:spacing w:after="0" w:line="240" w:lineRule="auto"/>
                        </w:pPr>
                      </w:p>
                    </w:tc>
                    <w:tc>
                      <w:tcPr>
                        <w:tcW w:w="5428" w:type="dxa"/>
                      </w:tcPr>
                      <w:p w14:paraId="1AC02F3E" w14:textId="77777777" w:rsidR="00EA2642" w:rsidRDefault="00EA2642">
                        <w:pPr>
                          <w:pStyle w:val="EmptyCellLayoutStyle"/>
                          <w:spacing w:after="0" w:line="240" w:lineRule="auto"/>
                        </w:pPr>
                      </w:p>
                    </w:tc>
                  </w:tr>
                  <w:tr w:rsidR="00EA2642" w14:paraId="452E064B" w14:textId="77777777">
                    <w:trPr>
                      <w:trHeight w:val="288"/>
                    </w:trPr>
                    <w:tc>
                      <w:tcPr>
                        <w:tcW w:w="4320" w:type="dxa"/>
                      </w:tcPr>
                      <w:tbl>
                        <w:tblPr>
                          <w:tblW w:w="0" w:type="auto"/>
                          <w:tblCellMar>
                            <w:left w:w="0" w:type="dxa"/>
                            <w:right w:w="0" w:type="dxa"/>
                          </w:tblCellMar>
                          <w:tblLook w:val="04A0" w:firstRow="1" w:lastRow="0" w:firstColumn="1" w:lastColumn="0" w:noHBand="0" w:noVBand="1"/>
                        </w:tblPr>
                        <w:tblGrid>
                          <w:gridCol w:w="4320"/>
                        </w:tblGrid>
                        <w:tr w:rsidR="00EA2642" w14:paraId="356055FA" w14:textId="77777777">
                          <w:trPr>
                            <w:trHeight w:val="129"/>
                          </w:trPr>
                          <w:tc>
                            <w:tcPr>
                              <w:tcW w:w="4320" w:type="dxa"/>
                              <w:tcBorders>
                                <w:top w:val="nil"/>
                                <w:left w:val="nil"/>
                                <w:bottom w:val="nil"/>
                                <w:right w:val="nil"/>
                              </w:tcBorders>
                              <w:tcMar>
                                <w:top w:w="159" w:type="dxa"/>
                                <w:left w:w="39" w:type="dxa"/>
                                <w:bottom w:w="0" w:type="dxa"/>
                                <w:right w:w="39" w:type="dxa"/>
                              </w:tcMar>
                              <w:vAlign w:val="bottom"/>
                            </w:tcPr>
                            <w:p w14:paraId="2C9D9B6C" w14:textId="77777777" w:rsidR="00EA2642" w:rsidRDefault="00000000">
                              <w:pPr>
                                <w:spacing w:after="0" w:line="240" w:lineRule="auto"/>
                              </w:pPr>
                              <w:r>
                                <w:rPr>
                                  <w:rFonts w:ascii="Segoe UI Semilight" w:eastAsia="Segoe UI Semilight" w:hAnsi="Segoe UI Semilight"/>
                                  <w:b/>
                                  <w:color w:val="000000"/>
                                  <w:sz w:val="32"/>
                                </w:rPr>
                                <w:t>Eligibility Requirements</w:t>
                              </w:r>
                            </w:p>
                          </w:tc>
                        </w:tr>
                      </w:tbl>
                      <w:p w14:paraId="4BCF2632" w14:textId="77777777" w:rsidR="00EA2642" w:rsidRDefault="00EA2642">
                        <w:pPr>
                          <w:spacing w:after="0" w:line="240" w:lineRule="auto"/>
                        </w:pPr>
                      </w:p>
                    </w:tc>
                    <w:tc>
                      <w:tcPr>
                        <w:tcW w:w="5428" w:type="dxa"/>
                      </w:tcPr>
                      <w:p w14:paraId="64F925DA" w14:textId="77777777" w:rsidR="00EA2642" w:rsidRDefault="00EA2642">
                        <w:pPr>
                          <w:pStyle w:val="EmptyCellLayoutStyle"/>
                          <w:spacing w:after="0" w:line="240" w:lineRule="auto"/>
                        </w:pPr>
                      </w:p>
                    </w:tc>
                  </w:tr>
                  <w:tr w:rsidR="00EA2642" w14:paraId="19650DC7" w14:textId="77777777">
                    <w:trPr>
                      <w:trHeight w:val="164"/>
                    </w:trPr>
                    <w:tc>
                      <w:tcPr>
                        <w:tcW w:w="4320" w:type="dxa"/>
                      </w:tcPr>
                      <w:p w14:paraId="11B44CE1" w14:textId="77777777" w:rsidR="00EA2642" w:rsidRDefault="00EA2642">
                        <w:pPr>
                          <w:pStyle w:val="EmptyCellLayoutStyle"/>
                          <w:spacing w:after="0" w:line="240" w:lineRule="auto"/>
                        </w:pPr>
                      </w:p>
                    </w:tc>
                    <w:tc>
                      <w:tcPr>
                        <w:tcW w:w="5428" w:type="dxa"/>
                      </w:tcPr>
                      <w:p w14:paraId="4CF62137" w14:textId="77777777" w:rsidR="00EA2642" w:rsidRDefault="00EA2642">
                        <w:pPr>
                          <w:pStyle w:val="EmptyCellLayoutStyle"/>
                          <w:spacing w:after="0" w:line="240" w:lineRule="auto"/>
                        </w:pPr>
                      </w:p>
                    </w:tc>
                  </w:tr>
                  <w:tr w:rsidR="00B63F09" w14:paraId="7E69E236" w14:textId="77777777" w:rsidTr="00B63F09">
                    <w:trPr>
                      <w:trHeight w:val="144"/>
                    </w:trPr>
                    <w:tc>
                      <w:tcPr>
                        <w:tcW w:w="4320" w:type="dxa"/>
                        <w:gridSpan w:val="2"/>
                      </w:tcPr>
                      <w:tbl>
                        <w:tblPr>
                          <w:tblW w:w="0" w:type="auto"/>
                          <w:tblCellMar>
                            <w:left w:w="0" w:type="dxa"/>
                            <w:right w:w="0" w:type="dxa"/>
                          </w:tblCellMar>
                          <w:tblLook w:val="04A0" w:firstRow="1" w:lastRow="0" w:firstColumn="1" w:lastColumn="0" w:noHBand="0" w:noVBand="1"/>
                        </w:tblPr>
                        <w:tblGrid>
                          <w:gridCol w:w="9748"/>
                        </w:tblGrid>
                        <w:tr w:rsidR="00EA2642" w14:paraId="0B640E0A" w14:textId="77777777">
                          <w:trPr>
                            <w:trHeight w:val="144"/>
                          </w:trPr>
                          <w:tc>
                            <w:tcPr>
                              <w:tcW w:w="9749" w:type="dxa"/>
                              <w:tcBorders>
                                <w:top w:val="nil"/>
                                <w:left w:val="nil"/>
                                <w:bottom w:val="nil"/>
                                <w:right w:val="nil"/>
                              </w:tcBorders>
                              <w:tcMar>
                                <w:top w:w="0" w:type="dxa"/>
                                <w:left w:w="39" w:type="dxa"/>
                                <w:bottom w:w="0" w:type="dxa"/>
                                <w:right w:w="39" w:type="dxa"/>
                              </w:tcMar>
                            </w:tcPr>
                            <w:p w14:paraId="54CE5A1E" w14:textId="77777777" w:rsidR="00EA2642" w:rsidRDefault="00000000">
                              <w:pPr>
                                <w:spacing w:after="0" w:line="240" w:lineRule="auto"/>
                              </w:pPr>
                              <w:r>
                                <w:rPr>
                                  <w:rFonts w:ascii="Segoe UI" w:eastAsia="Segoe UI" w:hAnsi="Segoe UI"/>
                                  <w:b/>
                                  <w:color w:val="000000"/>
                                </w:rPr>
                                <w:t xml:space="preserve">At </w:t>
                              </w:r>
                              <w:proofErr w:type="gramStart"/>
                              <w:r>
                                <w:rPr>
                                  <w:rFonts w:ascii="Segoe UI" w:eastAsia="Segoe UI" w:hAnsi="Segoe UI"/>
                                  <w:b/>
                                  <w:color w:val="000000"/>
                                </w:rPr>
                                <w:t>Large</w:t>
                              </w:r>
                              <w:r>
                                <w:rPr>
                                  <w:rFonts w:ascii="Segoe UI" w:eastAsia="Segoe UI" w:hAnsi="Segoe UI"/>
                                  <w:color w:val="000000"/>
                                </w:rPr>
                                <w:t xml:space="preserve"> :</w:t>
                              </w:r>
                              <w:proofErr w:type="gramEnd"/>
                              <w:r>
                                <w:rPr>
                                  <w:rFonts w:ascii="Segoe UI" w:eastAsia="Segoe UI" w:hAnsi="Segoe UI"/>
                                  <w:color w:val="000000"/>
                                </w:rPr>
                                <w:t xml:space="preserve"> None</w:t>
                              </w:r>
                              <w:r>
                                <w:rPr>
                                  <w:rFonts w:ascii="Segoe UI" w:eastAsia="Segoe UI" w:hAnsi="Segoe UI"/>
                                  <w:color w:val="000000"/>
                                </w:rPr>
                                <w:br/>
                              </w:r>
                            </w:p>
                          </w:tc>
                        </w:tr>
                      </w:tbl>
                      <w:p w14:paraId="187B40A5" w14:textId="77777777" w:rsidR="00EA2642" w:rsidRDefault="00EA2642">
                        <w:pPr>
                          <w:spacing w:after="0" w:line="240" w:lineRule="auto"/>
                        </w:pPr>
                      </w:p>
                    </w:tc>
                  </w:tr>
                  <w:tr w:rsidR="00EA2642" w14:paraId="69168B5E" w14:textId="77777777">
                    <w:trPr>
                      <w:trHeight w:val="234"/>
                    </w:trPr>
                    <w:tc>
                      <w:tcPr>
                        <w:tcW w:w="4320" w:type="dxa"/>
                      </w:tcPr>
                      <w:p w14:paraId="3F18223C" w14:textId="77777777" w:rsidR="00EA2642" w:rsidRDefault="00EA2642">
                        <w:pPr>
                          <w:pStyle w:val="EmptyCellLayoutStyle"/>
                          <w:spacing w:after="0" w:line="240" w:lineRule="auto"/>
                        </w:pPr>
                      </w:p>
                    </w:tc>
                    <w:tc>
                      <w:tcPr>
                        <w:tcW w:w="5428" w:type="dxa"/>
                      </w:tcPr>
                      <w:p w14:paraId="1BE631F0" w14:textId="77777777" w:rsidR="00EA2642" w:rsidRDefault="00EA2642">
                        <w:pPr>
                          <w:pStyle w:val="EmptyCellLayoutStyle"/>
                          <w:spacing w:after="0" w:line="240" w:lineRule="auto"/>
                        </w:pPr>
                      </w:p>
                    </w:tc>
                  </w:tr>
                  <w:tr w:rsidR="00EA2642" w14:paraId="07A451EF" w14:textId="77777777">
                    <w:trPr>
                      <w:trHeight w:val="288"/>
                    </w:trPr>
                    <w:tc>
                      <w:tcPr>
                        <w:tcW w:w="4320" w:type="dxa"/>
                      </w:tcPr>
                      <w:tbl>
                        <w:tblPr>
                          <w:tblW w:w="0" w:type="auto"/>
                          <w:tblCellMar>
                            <w:left w:w="0" w:type="dxa"/>
                            <w:right w:w="0" w:type="dxa"/>
                          </w:tblCellMar>
                          <w:tblLook w:val="04A0" w:firstRow="1" w:lastRow="0" w:firstColumn="1" w:lastColumn="0" w:noHBand="0" w:noVBand="1"/>
                        </w:tblPr>
                        <w:tblGrid>
                          <w:gridCol w:w="4320"/>
                        </w:tblGrid>
                        <w:tr w:rsidR="00EA2642" w14:paraId="52FDCC98" w14:textId="77777777">
                          <w:trPr>
                            <w:trHeight w:val="129"/>
                          </w:trPr>
                          <w:tc>
                            <w:tcPr>
                              <w:tcW w:w="4320" w:type="dxa"/>
                              <w:tcBorders>
                                <w:top w:val="nil"/>
                                <w:left w:val="nil"/>
                                <w:bottom w:val="nil"/>
                                <w:right w:val="nil"/>
                              </w:tcBorders>
                              <w:tcMar>
                                <w:top w:w="159" w:type="dxa"/>
                                <w:left w:w="39" w:type="dxa"/>
                                <w:bottom w:w="0" w:type="dxa"/>
                                <w:right w:w="39" w:type="dxa"/>
                              </w:tcMar>
                              <w:vAlign w:val="bottom"/>
                            </w:tcPr>
                            <w:p w14:paraId="20ED846B" w14:textId="77777777" w:rsidR="00EA2642" w:rsidRDefault="00000000">
                              <w:pPr>
                                <w:spacing w:after="0" w:line="240" w:lineRule="auto"/>
                              </w:pPr>
                              <w:r>
                                <w:rPr>
                                  <w:rFonts w:ascii="Segoe UI Semilight" w:eastAsia="Segoe UI Semilight" w:hAnsi="Segoe UI Semilight"/>
                                  <w:b/>
                                  <w:color w:val="000000"/>
                                  <w:sz w:val="32"/>
                                </w:rPr>
                                <w:t>Compensation</w:t>
                              </w:r>
                            </w:p>
                          </w:tc>
                        </w:tr>
                      </w:tbl>
                      <w:p w14:paraId="6D9EC73F" w14:textId="77777777" w:rsidR="00EA2642" w:rsidRDefault="00EA2642">
                        <w:pPr>
                          <w:spacing w:after="0" w:line="240" w:lineRule="auto"/>
                        </w:pPr>
                      </w:p>
                    </w:tc>
                    <w:tc>
                      <w:tcPr>
                        <w:tcW w:w="5428" w:type="dxa"/>
                      </w:tcPr>
                      <w:p w14:paraId="7F4EA887" w14:textId="77777777" w:rsidR="00EA2642" w:rsidRDefault="00EA2642">
                        <w:pPr>
                          <w:pStyle w:val="EmptyCellLayoutStyle"/>
                          <w:spacing w:after="0" w:line="240" w:lineRule="auto"/>
                        </w:pPr>
                      </w:p>
                    </w:tc>
                  </w:tr>
                  <w:tr w:rsidR="00EA2642" w14:paraId="268C9577" w14:textId="77777777">
                    <w:trPr>
                      <w:trHeight w:val="143"/>
                    </w:trPr>
                    <w:tc>
                      <w:tcPr>
                        <w:tcW w:w="4320" w:type="dxa"/>
                      </w:tcPr>
                      <w:p w14:paraId="45E80049" w14:textId="77777777" w:rsidR="00EA2642" w:rsidRDefault="00EA2642">
                        <w:pPr>
                          <w:pStyle w:val="EmptyCellLayoutStyle"/>
                          <w:spacing w:after="0" w:line="240" w:lineRule="auto"/>
                        </w:pPr>
                      </w:p>
                    </w:tc>
                    <w:tc>
                      <w:tcPr>
                        <w:tcW w:w="5428" w:type="dxa"/>
                      </w:tcPr>
                      <w:p w14:paraId="705FCEC7" w14:textId="77777777" w:rsidR="00EA2642" w:rsidRDefault="00EA2642">
                        <w:pPr>
                          <w:pStyle w:val="EmptyCellLayoutStyle"/>
                          <w:spacing w:after="0" w:line="240" w:lineRule="auto"/>
                        </w:pPr>
                      </w:p>
                    </w:tc>
                  </w:tr>
                  <w:tr w:rsidR="00B63F09" w14:paraId="4FCDABDC" w14:textId="77777777" w:rsidTr="00B63F09">
                    <w:trPr>
                      <w:trHeight w:val="144"/>
                    </w:trPr>
                    <w:tc>
                      <w:tcPr>
                        <w:tcW w:w="4320" w:type="dxa"/>
                        <w:gridSpan w:val="2"/>
                      </w:tcPr>
                      <w:tbl>
                        <w:tblPr>
                          <w:tblW w:w="0" w:type="auto"/>
                          <w:tblCellMar>
                            <w:left w:w="0" w:type="dxa"/>
                            <w:right w:w="0" w:type="dxa"/>
                          </w:tblCellMar>
                          <w:tblLook w:val="04A0" w:firstRow="1" w:lastRow="0" w:firstColumn="1" w:lastColumn="0" w:noHBand="0" w:noVBand="1"/>
                        </w:tblPr>
                        <w:tblGrid>
                          <w:gridCol w:w="9748"/>
                        </w:tblGrid>
                        <w:tr w:rsidR="00EA2642" w14:paraId="3A916B3B" w14:textId="77777777">
                          <w:trPr>
                            <w:trHeight w:val="144"/>
                          </w:trPr>
                          <w:tc>
                            <w:tcPr>
                              <w:tcW w:w="9749" w:type="dxa"/>
                              <w:tcBorders>
                                <w:top w:val="nil"/>
                                <w:left w:val="nil"/>
                                <w:bottom w:val="nil"/>
                                <w:right w:val="nil"/>
                              </w:tcBorders>
                              <w:tcMar>
                                <w:top w:w="0" w:type="dxa"/>
                                <w:left w:w="39" w:type="dxa"/>
                                <w:bottom w:w="0" w:type="dxa"/>
                                <w:right w:w="39" w:type="dxa"/>
                              </w:tcMar>
                            </w:tcPr>
                            <w:p w14:paraId="7A4EC2BB" w14:textId="77777777" w:rsidR="00EA2642" w:rsidRDefault="00000000">
                              <w:pPr>
                                <w:spacing w:after="0" w:line="240" w:lineRule="auto"/>
                              </w:pPr>
                              <w:r>
                                <w:rPr>
                                  <w:rFonts w:ascii="Segoe UI" w:eastAsia="Segoe UI" w:hAnsi="Segoe UI"/>
                                  <w:color w:val="000000"/>
                                </w:rPr>
                                <w:t>​$50 per meeting; parking provided</w:t>
                              </w:r>
                            </w:p>
                          </w:tc>
                        </w:tr>
                      </w:tbl>
                      <w:p w14:paraId="77CB9477" w14:textId="77777777" w:rsidR="00EA2642" w:rsidRDefault="00EA2642">
                        <w:pPr>
                          <w:spacing w:after="0" w:line="240" w:lineRule="auto"/>
                        </w:pPr>
                      </w:p>
                    </w:tc>
                  </w:tr>
                  <w:tr w:rsidR="00EA2642" w14:paraId="754F30F9" w14:textId="77777777">
                    <w:trPr>
                      <w:trHeight w:val="188"/>
                    </w:trPr>
                    <w:tc>
                      <w:tcPr>
                        <w:tcW w:w="4320" w:type="dxa"/>
                      </w:tcPr>
                      <w:p w14:paraId="20470811" w14:textId="77777777" w:rsidR="00EA2642" w:rsidRDefault="00EA2642">
                        <w:pPr>
                          <w:pStyle w:val="EmptyCellLayoutStyle"/>
                          <w:spacing w:after="0" w:line="240" w:lineRule="auto"/>
                        </w:pPr>
                      </w:p>
                    </w:tc>
                    <w:tc>
                      <w:tcPr>
                        <w:tcW w:w="5428" w:type="dxa"/>
                      </w:tcPr>
                      <w:p w14:paraId="600D324A" w14:textId="77777777" w:rsidR="00EA2642" w:rsidRDefault="00EA2642">
                        <w:pPr>
                          <w:pStyle w:val="EmptyCellLayoutStyle"/>
                          <w:spacing w:after="0" w:line="240" w:lineRule="auto"/>
                        </w:pPr>
                      </w:p>
                    </w:tc>
                  </w:tr>
                  <w:tr w:rsidR="00EA2642" w14:paraId="222BE7BC" w14:textId="77777777">
                    <w:trPr>
                      <w:trHeight w:val="288"/>
                    </w:trPr>
                    <w:tc>
                      <w:tcPr>
                        <w:tcW w:w="4320" w:type="dxa"/>
                      </w:tcPr>
                      <w:tbl>
                        <w:tblPr>
                          <w:tblW w:w="0" w:type="auto"/>
                          <w:tblCellMar>
                            <w:left w:w="0" w:type="dxa"/>
                            <w:right w:w="0" w:type="dxa"/>
                          </w:tblCellMar>
                          <w:tblLook w:val="04A0" w:firstRow="1" w:lastRow="0" w:firstColumn="1" w:lastColumn="0" w:noHBand="0" w:noVBand="1"/>
                        </w:tblPr>
                        <w:tblGrid>
                          <w:gridCol w:w="4320"/>
                        </w:tblGrid>
                        <w:tr w:rsidR="00EA2642" w14:paraId="5462F6BB" w14:textId="77777777">
                          <w:trPr>
                            <w:trHeight w:val="129"/>
                          </w:trPr>
                          <w:tc>
                            <w:tcPr>
                              <w:tcW w:w="4320" w:type="dxa"/>
                              <w:tcBorders>
                                <w:top w:val="nil"/>
                                <w:left w:val="nil"/>
                                <w:bottom w:val="nil"/>
                                <w:right w:val="nil"/>
                              </w:tcBorders>
                              <w:tcMar>
                                <w:top w:w="159" w:type="dxa"/>
                                <w:left w:w="39" w:type="dxa"/>
                                <w:bottom w:w="0" w:type="dxa"/>
                                <w:right w:w="39" w:type="dxa"/>
                              </w:tcMar>
                              <w:vAlign w:val="bottom"/>
                            </w:tcPr>
                            <w:p w14:paraId="7A16B677" w14:textId="77777777" w:rsidR="00EA2642" w:rsidRDefault="00000000">
                              <w:pPr>
                                <w:spacing w:after="0" w:line="240" w:lineRule="auto"/>
                              </w:pPr>
                              <w:r>
                                <w:rPr>
                                  <w:rFonts w:ascii="Segoe UI Semilight" w:eastAsia="Segoe UI Semilight" w:hAnsi="Segoe UI Semilight"/>
                                  <w:b/>
                                  <w:color w:val="000000"/>
                                  <w:sz w:val="32"/>
                                </w:rPr>
                                <w:t>Reimbursement</w:t>
                              </w:r>
                            </w:p>
                          </w:tc>
                        </w:tr>
                      </w:tbl>
                      <w:p w14:paraId="73A03561" w14:textId="77777777" w:rsidR="00EA2642" w:rsidRDefault="00EA2642">
                        <w:pPr>
                          <w:spacing w:after="0" w:line="240" w:lineRule="auto"/>
                        </w:pPr>
                      </w:p>
                    </w:tc>
                    <w:tc>
                      <w:tcPr>
                        <w:tcW w:w="5428" w:type="dxa"/>
                      </w:tcPr>
                      <w:p w14:paraId="642CB516" w14:textId="77777777" w:rsidR="00EA2642" w:rsidRDefault="00EA2642">
                        <w:pPr>
                          <w:pStyle w:val="EmptyCellLayoutStyle"/>
                          <w:spacing w:after="0" w:line="240" w:lineRule="auto"/>
                        </w:pPr>
                      </w:p>
                    </w:tc>
                  </w:tr>
                  <w:tr w:rsidR="00EA2642" w14:paraId="3281E832" w14:textId="77777777">
                    <w:trPr>
                      <w:trHeight w:val="164"/>
                    </w:trPr>
                    <w:tc>
                      <w:tcPr>
                        <w:tcW w:w="4320" w:type="dxa"/>
                      </w:tcPr>
                      <w:p w14:paraId="0965C981" w14:textId="77777777" w:rsidR="00EA2642" w:rsidRDefault="00EA2642">
                        <w:pPr>
                          <w:pStyle w:val="EmptyCellLayoutStyle"/>
                          <w:spacing w:after="0" w:line="240" w:lineRule="auto"/>
                        </w:pPr>
                      </w:p>
                    </w:tc>
                    <w:tc>
                      <w:tcPr>
                        <w:tcW w:w="5428" w:type="dxa"/>
                      </w:tcPr>
                      <w:p w14:paraId="20F001CD" w14:textId="77777777" w:rsidR="00EA2642" w:rsidRDefault="00EA2642">
                        <w:pPr>
                          <w:pStyle w:val="EmptyCellLayoutStyle"/>
                          <w:spacing w:after="0" w:line="240" w:lineRule="auto"/>
                        </w:pPr>
                      </w:p>
                    </w:tc>
                  </w:tr>
                  <w:tr w:rsidR="00B63F09" w14:paraId="25D26DF5" w14:textId="77777777" w:rsidTr="00B63F09">
                    <w:trPr>
                      <w:trHeight w:val="144"/>
                    </w:trPr>
                    <w:tc>
                      <w:tcPr>
                        <w:tcW w:w="4320" w:type="dxa"/>
                        <w:gridSpan w:val="2"/>
                      </w:tcPr>
                      <w:tbl>
                        <w:tblPr>
                          <w:tblW w:w="0" w:type="auto"/>
                          <w:tblCellMar>
                            <w:left w:w="0" w:type="dxa"/>
                            <w:right w:w="0" w:type="dxa"/>
                          </w:tblCellMar>
                          <w:tblLook w:val="04A0" w:firstRow="1" w:lastRow="0" w:firstColumn="1" w:lastColumn="0" w:noHBand="0" w:noVBand="1"/>
                        </w:tblPr>
                        <w:tblGrid>
                          <w:gridCol w:w="9748"/>
                        </w:tblGrid>
                        <w:tr w:rsidR="00EA2642" w14:paraId="1C163713" w14:textId="77777777">
                          <w:trPr>
                            <w:trHeight w:val="144"/>
                          </w:trPr>
                          <w:tc>
                            <w:tcPr>
                              <w:tcW w:w="9749" w:type="dxa"/>
                              <w:tcBorders>
                                <w:top w:val="nil"/>
                                <w:left w:val="nil"/>
                                <w:bottom w:val="nil"/>
                                <w:right w:val="nil"/>
                              </w:tcBorders>
                              <w:tcMar>
                                <w:top w:w="0" w:type="dxa"/>
                                <w:left w:w="39" w:type="dxa"/>
                                <w:bottom w:w="0" w:type="dxa"/>
                                <w:right w:w="39" w:type="dxa"/>
                              </w:tcMar>
                            </w:tcPr>
                            <w:p w14:paraId="3CB58E05" w14:textId="77777777" w:rsidR="00EA2642" w:rsidRDefault="00000000">
                              <w:pPr>
                                <w:spacing w:after="0" w:line="240" w:lineRule="auto"/>
                              </w:pPr>
                              <w:r>
                                <w:rPr>
                                  <w:rFonts w:ascii="Segoe UI" w:eastAsia="Segoe UI" w:hAnsi="Segoe UI"/>
                                  <w:color w:val="000000"/>
                                </w:rPr>
                                <w:t>​None</w:t>
                              </w:r>
                            </w:p>
                          </w:tc>
                        </w:tr>
                      </w:tbl>
                      <w:p w14:paraId="1B4BA4E7" w14:textId="77777777" w:rsidR="00EA2642" w:rsidRDefault="00EA2642">
                        <w:pPr>
                          <w:spacing w:after="0" w:line="240" w:lineRule="auto"/>
                        </w:pPr>
                      </w:p>
                    </w:tc>
                  </w:tr>
                  <w:tr w:rsidR="00EA2642" w14:paraId="2C047EF2" w14:textId="77777777">
                    <w:trPr>
                      <w:trHeight w:val="256"/>
                    </w:trPr>
                    <w:tc>
                      <w:tcPr>
                        <w:tcW w:w="4320" w:type="dxa"/>
                      </w:tcPr>
                      <w:p w14:paraId="14D11863" w14:textId="77777777" w:rsidR="00EA2642" w:rsidRDefault="00EA2642">
                        <w:pPr>
                          <w:pStyle w:val="EmptyCellLayoutStyle"/>
                          <w:spacing w:after="0" w:line="240" w:lineRule="auto"/>
                        </w:pPr>
                      </w:p>
                    </w:tc>
                    <w:tc>
                      <w:tcPr>
                        <w:tcW w:w="5428" w:type="dxa"/>
                      </w:tcPr>
                      <w:p w14:paraId="34A15346" w14:textId="77777777" w:rsidR="00EA2642" w:rsidRDefault="00EA2642">
                        <w:pPr>
                          <w:pStyle w:val="EmptyCellLayoutStyle"/>
                          <w:spacing w:after="0" w:line="240" w:lineRule="auto"/>
                        </w:pPr>
                      </w:p>
                    </w:tc>
                  </w:tr>
                  <w:tr w:rsidR="00EA2642" w14:paraId="4DBDE10A" w14:textId="77777777">
                    <w:trPr>
                      <w:trHeight w:val="288"/>
                    </w:trPr>
                    <w:tc>
                      <w:tcPr>
                        <w:tcW w:w="4320" w:type="dxa"/>
                      </w:tcPr>
                      <w:tbl>
                        <w:tblPr>
                          <w:tblW w:w="0" w:type="auto"/>
                          <w:tblCellMar>
                            <w:left w:w="0" w:type="dxa"/>
                            <w:right w:w="0" w:type="dxa"/>
                          </w:tblCellMar>
                          <w:tblLook w:val="04A0" w:firstRow="1" w:lastRow="0" w:firstColumn="1" w:lastColumn="0" w:noHBand="0" w:noVBand="1"/>
                        </w:tblPr>
                        <w:tblGrid>
                          <w:gridCol w:w="4320"/>
                        </w:tblGrid>
                        <w:tr w:rsidR="00EA2642" w14:paraId="25895B11" w14:textId="77777777">
                          <w:trPr>
                            <w:trHeight w:val="129"/>
                          </w:trPr>
                          <w:tc>
                            <w:tcPr>
                              <w:tcW w:w="4320" w:type="dxa"/>
                              <w:tcBorders>
                                <w:top w:val="nil"/>
                                <w:left w:val="nil"/>
                                <w:bottom w:val="nil"/>
                                <w:right w:val="nil"/>
                              </w:tcBorders>
                              <w:tcMar>
                                <w:top w:w="159" w:type="dxa"/>
                                <w:left w:w="39" w:type="dxa"/>
                                <w:bottom w:w="0" w:type="dxa"/>
                                <w:right w:w="39" w:type="dxa"/>
                              </w:tcMar>
                              <w:vAlign w:val="bottom"/>
                            </w:tcPr>
                            <w:p w14:paraId="4386CD93" w14:textId="77777777" w:rsidR="00EA2642" w:rsidRDefault="00000000">
                              <w:pPr>
                                <w:spacing w:after="0" w:line="240" w:lineRule="auto"/>
                              </w:pPr>
                              <w:r>
                                <w:rPr>
                                  <w:rFonts w:ascii="Segoe UI Semilight" w:eastAsia="Segoe UI Semilight" w:hAnsi="Segoe UI Semilight"/>
                                  <w:b/>
                                  <w:color w:val="000000"/>
                                  <w:sz w:val="32"/>
                                </w:rPr>
                                <w:t>Other Information</w:t>
                              </w:r>
                            </w:p>
                          </w:tc>
                        </w:tr>
                      </w:tbl>
                      <w:p w14:paraId="21776CC6" w14:textId="77777777" w:rsidR="00EA2642" w:rsidRDefault="00EA2642">
                        <w:pPr>
                          <w:spacing w:after="0" w:line="240" w:lineRule="auto"/>
                        </w:pPr>
                      </w:p>
                    </w:tc>
                    <w:tc>
                      <w:tcPr>
                        <w:tcW w:w="5428" w:type="dxa"/>
                      </w:tcPr>
                      <w:p w14:paraId="7D94BA59" w14:textId="77777777" w:rsidR="00EA2642" w:rsidRDefault="00EA2642">
                        <w:pPr>
                          <w:pStyle w:val="EmptyCellLayoutStyle"/>
                          <w:spacing w:after="0" w:line="240" w:lineRule="auto"/>
                        </w:pPr>
                      </w:p>
                    </w:tc>
                  </w:tr>
                  <w:tr w:rsidR="00EA2642" w14:paraId="71EFE3E3" w14:textId="77777777">
                    <w:trPr>
                      <w:trHeight w:val="143"/>
                    </w:trPr>
                    <w:tc>
                      <w:tcPr>
                        <w:tcW w:w="4320" w:type="dxa"/>
                      </w:tcPr>
                      <w:p w14:paraId="086F2E74" w14:textId="77777777" w:rsidR="00EA2642" w:rsidRDefault="00EA2642">
                        <w:pPr>
                          <w:pStyle w:val="EmptyCellLayoutStyle"/>
                          <w:spacing w:after="0" w:line="240" w:lineRule="auto"/>
                        </w:pPr>
                      </w:p>
                    </w:tc>
                    <w:tc>
                      <w:tcPr>
                        <w:tcW w:w="5428" w:type="dxa"/>
                      </w:tcPr>
                      <w:p w14:paraId="2C55C83F" w14:textId="77777777" w:rsidR="00EA2642" w:rsidRDefault="00EA2642">
                        <w:pPr>
                          <w:pStyle w:val="EmptyCellLayoutStyle"/>
                          <w:spacing w:after="0" w:line="240" w:lineRule="auto"/>
                        </w:pPr>
                      </w:p>
                    </w:tc>
                  </w:tr>
                  <w:tr w:rsidR="00B63F09" w14:paraId="441483BA" w14:textId="77777777" w:rsidTr="00B63F09">
                    <w:trPr>
                      <w:trHeight w:val="144"/>
                    </w:trPr>
                    <w:tc>
                      <w:tcPr>
                        <w:tcW w:w="4320" w:type="dxa"/>
                        <w:gridSpan w:val="2"/>
                      </w:tcPr>
                      <w:tbl>
                        <w:tblPr>
                          <w:tblW w:w="0" w:type="auto"/>
                          <w:tblCellMar>
                            <w:left w:w="0" w:type="dxa"/>
                            <w:right w:w="0" w:type="dxa"/>
                          </w:tblCellMar>
                          <w:tblLook w:val="04A0" w:firstRow="1" w:lastRow="0" w:firstColumn="1" w:lastColumn="0" w:noHBand="0" w:noVBand="1"/>
                        </w:tblPr>
                        <w:tblGrid>
                          <w:gridCol w:w="9748"/>
                        </w:tblGrid>
                        <w:tr w:rsidR="00EA2642" w14:paraId="61BD8C8F" w14:textId="77777777">
                          <w:trPr>
                            <w:trHeight w:val="144"/>
                          </w:trPr>
                          <w:tc>
                            <w:tcPr>
                              <w:tcW w:w="9749" w:type="dxa"/>
                              <w:tcBorders>
                                <w:top w:val="nil"/>
                                <w:left w:val="nil"/>
                                <w:bottom w:val="nil"/>
                                <w:right w:val="nil"/>
                              </w:tcBorders>
                              <w:tcMar>
                                <w:top w:w="0" w:type="dxa"/>
                                <w:left w:w="39" w:type="dxa"/>
                                <w:bottom w:w="0" w:type="dxa"/>
                                <w:right w:w="39" w:type="dxa"/>
                              </w:tcMar>
                            </w:tcPr>
                            <w:p w14:paraId="1B0674DA" w14:textId="77777777" w:rsidR="00EA2642" w:rsidRDefault="00EA2642">
                              <w:pPr>
                                <w:spacing w:after="0" w:line="240" w:lineRule="auto"/>
                              </w:pPr>
                            </w:p>
                          </w:tc>
                        </w:tr>
                      </w:tbl>
                      <w:p w14:paraId="3FC64116" w14:textId="77777777" w:rsidR="00EA2642" w:rsidRDefault="00EA2642">
                        <w:pPr>
                          <w:spacing w:after="0" w:line="240" w:lineRule="auto"/>
                        </w:pPr>
                      </w:p>
                    </w:tc>
                  </w:tr>
                  <w:tr w:rsidR="00EA2642" w14:paraId="1B8F9F6F" w14:textId="77777777">
                    <w:trPr>
                      <w:trHeight w:val="216"/>
                    </w:trPr>
                    <w:tc>
                      <w:tcPr>
                        <w:tcW w:w="4320" w:type="dxa"/>
                      </w:tcPr>
                      <w:p w14:paraId="620E3DD3" w14:textId="77777777" w:rsidR="00EA2642" w:rsidRDefault="00EA2642">
                        <w:pPr>
                          <w:pStyle w:val="EmptyCellLayoutStyle"/>
                          <w:spacing w:after="0" w:line="240" w:lineRule="auto"/>
                        </w:pPr>
                      </w:p>
                    </w:tc>
                    <w:tc>
                      <w:tcPr>
                        <w:tcW w:w="5428" w:type="dxa"/>
                      </w:tcPr>
                      <w:p w14:paraId="5766BDE3" w14:textId="77777777" w:rsidR="00EA2642" w:rsidRDefault="00EA2642">
                        <w:pPr>
                          <w:pStyle w:val="EmptyCellLayoutStyle"/>
                          <w:spacing w:after="0" w:line="240" w:lineRule="auto"/>
                        </w:pPr>
                      </w:p>
                    </w:tc>
                  </w:tr>
                  <w:tr w:rsidR="00EA2642" w14:paraId="0C8411FC" w14:textId="77777777">
                    <w:trPr>
                      <w:trHeight w:val="288"/>
                    </w:trPr>
                    <w:tc>
                      <w:tcPr>
                        <w:tcW w:w="4320" w:type="dxa"/>
                      </w:tcPr>
                      <w:tbl>
                        <w:tblPr>
                          <w:tblW w:w="0" w:type="auto"/>
                          <w:tblCellMar>
                            <w:left w:w="0" w:type="dxa"/>
                            <w:right w:w="0" w:type="dxa"/>
                          </w:tblCellMar>
                          <w:tblLook w:val="04A0" w:firstRow="1" w:lastRow="0" w:firstColumn="1" w:lastColumn="0" w:noHBand="0" w:noVBand="1"/>
                        </w:tblPr>
                        <w:tblGrid>
                          <w:gridCol w:w="4320"/>
                        </w:tblGrid>
                        <w:tr w:rsidR="00EA2642" w14:paraId="1E2D8FE9" w14:textId="77777777">
                          <w:trPr>
                            <w:trHeight w:val="129"/>
                          </w:trPr>
                          <w:tc>
                            <w:tcPr>
                              <w:tcW w:w="4320" w:type="dxa"/>
                              <w:tcBorders>
                                <w:top w:val="nil"/>
                                <w:left w:val="nil"/>
                                <w:bottom w:val="nil"/>
                                <w:right w:val="nil"/>
                              </w:tcBorders>
                              <w:tcMar>
                                <w:top w:w="159" w:type="dxa"/>
                                <w:left w:w="39" w:type="dxa"/>
                                <w:bottom w:w="0" w:type="dxa"/>
                                <w:right w:w="39" w:type="dxa"/>
                              </w:tcMar>
                              <w:vAlign w:val="bottom"/>
                            </w:tcPr>
                            <w:p w14:paraId="6FE4235D" w14:textId="77777777" w:rsidR="00EA2642" w:rsidRDefault="00000000">
                              <w:pPr>
                                <w:spacing w:after="0" w:line="240" w:lineRule="auto"/>
                              </w:pPr>
                              <w:r>
                                <w:rPr>
                                  <w:rFonts w:ascii="Segoe UI Semilight" w:eastAsia="Segoe UI Semilight" w:hAnsi="Segoe UI Semilight"/>
                                  <w:b/>
                                  <w:color w:val="000000"/>
                                  <w:sz w:val="32"/>
                                </w:rPr>
                                <w:t>Contact Information</w:t>
                              </w:r>
                            </w:p>
                          </w:tc>
                        </w:tr>
                      </w:tbl>
                      <w:p w14:paraId="54F6B17D" w14:textId="77777777" w:rsidR="00EA2642" w:rsidRDefault="00EA2642">
                        <w:pPr>
                          <w:spacing w:after="0" w:line="240" w:lineRule="auto"/>
                        </w:pPr>
                      </w:p>
                    </w:tc>
                    <w:tc>
                      <w:tcPr>
                        <w:tcW w:w="5428" w:type="dxa"/>
                      </w:tcPr>
                      <w:p w14:paraId="1703EC11" w14:textId="77777777" w:rsidR="00EA2642" w:rsidRDefault="00EA2642">
                        <w:pPr>
                          <w:pStyle w:val="EmptyCellLayoutStyle"/>
                          <w:spacing w:after="0" w:line="240" w:lineRule="auto"/>
                        </w:pPr>
                      </w:p>
                    </w:tc>
                  </w:tr>
                  <w:tr w:rsidR="00EA2642" w14:paraId="46D5FA49" w14:textId="77777777">
                    <w:trPr>
                      <w:trHeight w:val="143"/>
                    </w:trPr>
                    <w:tc>
                      <w:tcPr>
                        <w:tcW w:w="4320" w:type="dxa"/>
                      </w:tcPr>
                      <w:p w14:paraId="41B2A0CD" w14:textId="77777777" w:rsidR="00EA2642" w:rsidRDefault="00EA2642">
                        <w:pPr>
                          <w:pStyle w:val="EmptyCellLayoutStyle"/>
                          <w:spacing w:after="0" w:line="240" w:lineRule="auto"/>
                        </w:pPr>
                      </w:p>
                    </w:tc>
                    <w:tc>
                      <w:tcPr>
                        <w:tcW w:w="5428" w:type="dxa"/>
                      </w:tcPr>
                      <w:p w14:paraId="7CCFB169" w14:textId="77777777" w:rsidR="00EA2642" w:rsidRDefault="00EA2642">
                        <w:pPr>
                          <w:pStyle w:val="EmptyCellLayoutStyle"/>
                          <w:spacing w:after="0" w:line="240" w:lineRule="auto"/>
                        </w:pPr>
                      </w:p>
                    </w:tc>
                  </w:tr>
                  <w:tr w:rsidR="00B63F09" w14:paraId="3936E4C7" w14:textId="77777777" w:rsidTr="00B63F09">
                    <w:tc>
                      <w:tcPr>
                        <w:tcW w:w="4320" w:type="dxa"/>
                        <w:gridSpan w:val="2"/>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4874"/>
                          <w:gridCol w:w="4874"/>
                        </w:tblGrid>
                        <w:tr w:rsidR="00EA2642" w14:paraId="15A5CD5E" w14:textId="77777777">
                          <w:trPr>
                            <w:trHeight w:val="66"/>
                          </w:trPr>
                          <w:tc>
                            <w:tcPr>
                              <w:tcW w:w="4874" w:type="dxa"/>
                              <w:tcBorders>
                                <w:top w:val="single" w:sz="7" w:space="0" w:color="808080"/>
                                <w:left w:val="nil"/>
                                <w:bottom w:val="single" w:sz="7" w:space="0" w:color="808080"/>
                                <w:right w:val="nil"/>
                              </w:tcBorders>
                              <w:tcMar>
                                <w:top w:w="39" w:type="dxa"/>
                                <w:left w:w="39" w:type="dxa"/>
                                <w:bottom w:w="39" w:type="dxa"/>
                                <w:right w:w="39" w:type="dxa"/>
                              </w:tcMar>
                            </w:tcPr>
                            <w:p w14:paraId="19EFA727" w14:textId="77777777" w:rsidR="00EA2642" w:rsidRDefault="00000000">
                              <w:pPr>
                                <w:spacing w:after="0" w:line="240" w:lineRule="auto"/>
                              </w:pPr>
                              <w:r>
                                <w:rPr>
                                  <w:rFonts w:ascii="Calibri" w:eastAsia="Calibri" w:hAnsi="Calibri"/>
                                  <w:b/>
                                  <w:color w:val="7E97AD"/>
                                  <w:sz w:val="24"/>
                                </w:rPr>
                                <w:t>Department Liaison</w:t>
                              </w:r>
                            </w:p>
                          </w:tc>
                          <w:tc>
                            <w:tcPr>
                              <w:tcW w:w="4874" w:type="dxa"/>
                              <w:tcBorders>
                                <w:top w:val="single" w:sz="7" w:space="0" w:color="808080"/>
                                <w:left w:val="nil"/>
                                <w:bottom w:val="single" w:sz="7" w:space="0" w:color="808080"/>
                                <w:right w:val="nil"/>
                              </w:tcBorders>
                              <w:tcMar>
                                <w:top w:w="39" w:type="dxa"/>
                                <w:left w:w="39" w:type="dxa"/>
                                <w:bottom w:w="39" w:type="dxa"/>
                                <w:right w:w="39" w:type="dxa"/>
                              </w:tcMar>
                            </w:tcPr>
                            <w:p w14:paraId="19EC3479" w14:textId="77777777" w:rsidR="00EA2642" w:rsidRDefault="00000000">
                              <w:pPr>
                                <w:spacing w:after="0" w:line="240" w:lineRule="auto"/>
                              </w:pPr>
                              <w:r>
                                <w:rPr>
                                  <w:rFonts w:ascii="Calibri" w:eastAsia="Calibri" w:hAnsi="Calibri"/>
                                  <w:b/>
                                  <w:color w:val="7E97AD"/>
                                  <w:sz w:val="24"/>
                                </w:rPr>
                                <w:t>Committee Contact</w:t>
                              </w:r>
                            </w:p>
                          </w:tc>
                        </w:tr>
                        <w:tr w:rsidR="00EA2642" w14:paraId="3310E8B5" w14:textId="77777777">
                          <w:trPr>
                            <w:trHeight w:val="66"/>
                          </w:trPr>
                          <w:tc>
                            <w:tcPr>
                              <w:tcW w:w="4874" w:type="dxa"/>
                              <w:tcBorders>
                                <w:top w:val="single" w:sz="7" w:space="0" w:color="808080"/>
                                <w:left w:val="nil"/>
                                <w:bottom w:val="single" w:sz="7" w:space="0" w:color="808080"/>
                                <w:right w:val="nil"/>
                              </w:tcBorders>
                              <w:tcMar>
                                <w:top w:w="39" w:type="dxa"/>
                                <w:left w:w="39" w:type="dxa"/>
                                <w:bottom w:w="39" w:type="dxa"/>
                                <w:right w:w="39" w:type="dxa"/>
                              </w:tcMar>
                            </w:tcPr>
                            <w:p w14:paraId="14C44699" w14:textId="77777777" w:rsidR="00EA2642" w:rsidRDefault="00000000">
                              <w:pPr>
                                <w:spacing w:after="0" w:line="240" w:lineRule="auto"/>
                              </w:pPr>
                              <w:r>
                                <w:rPr>
                                  <w:rFonts w:ascii="Calibri" w:eastAsia="Calibri" w:hAnsi="Calibri"/>
                                  <w:b/>
                                  <w:color w:val="000000"/>
                                  <w:sz w:val="24"/>
                                </w:rPr>
                                <w:t>Adam Sobiech</w:t>
                              </w:r>
                            </w:p>
                          </w:tc>
                          <w:tc>
                            <w:tcPr>
                              <w:tcW w:w="4874" w:type="dxa"/>
                              <w:tcBorders>
                                <w:top w:val="single" w:sz="7" w:space="0" w:color="808080"/>
                                <w:left w:val="nil"/>
                                <w:bottom w:val="single" w:sz="7" w:space="0" w:color="808080"/>
                                <w:right w:val="nil"/>
                              </w:tcBorders>
                              <w:tcMar>
                                <w:top w:w="39" w:type="dxa"/>
                                <w:left w:w="39" w:type="dxa"/>
                                <w:bottom w:w="39" w:type="dxa"/>
                                <w:right w:w="39" w:type="dxa"/>
                              </w:tcMar>
                            </w:tcPr>
                            <w:p w14:paraId="48D51EF1" w14:textId="77777777" w:rsidR="00EA2642" w:rsidRDefault="00000000">
                              <w:pPr>
                                <w:spacing w:after="0" w:line="240" w:lineRule="auto"/>
                              </w:pPr>
                              <w:r>
                                <w:rPr>
                                  <w:rFonts w:ascii="Calibri" w:eastAsia="Calibri" w:hAnsi="Calibri"/>
                                  <w:b/>
                                  <w:color w:val="000000"/>
                                  <w:sz w:val="24"/>
                                </w:rPr>
                                <w:t>Adam Sobiech</w:t>
                              </w:r>
                            </w:p>
                          </w:tc>
                        </w:tr>
                        <w:tr w:rsidR="00EA2642" w14:paraId="1DE6FD2C" w14:textId="77777777">
                          <w:trPr>
                            <w:trHeight w:val="66"/>
                          </w:trPr>
                          <w:tc>
                            <w:tcPr>
                              <w:tcW w:w="4874" w:type="dxa"/>
                              <w:tcBorders>
                                <w:top w:val="single" w:sz="7" w:space="0" w:color="808080"/>
                                <w:left w:val="nil"/>
                                <w:bottom w:val="single" w:sz="7" w:space="0" w:color="808080"/>
                                <w:right w:val="nil"/>
                              </w:tcBorders>
                              <w:tcMar>
                                <w:top w:w="39" w:type="dxa"/>
                                <w:left w:w="39" w:type="dxa"/>
                                <w:bottom w:w="39" w:type="dxa"/>
                                <w:right w:w="39" w:type="dxa"/>
                              </w:tcMar>
                            </w:tcPr>
                            <w:p w14:paraId="2ABC2379" w14:textId="77777777" w:rsidR="00EA2642" w:rsidRDefault="00000000">
                              <w:pPr>
                                <w:spacing w:after="0" w:line="240" w:lineRule="auto"/>
                              </w:pPr>
                              <w:r>
                                <w:rPr>
                                  <w:rFonts w:ascii="Segoe UI" w:eastAsia="Segoe UI" w:hAnsi="Segoe UI"/>
                                  <w:color w:val="000000"/>
                                </w:rPr>
                                <w:t>Office of Budget and Finance</w:t>
                              </w:r>
                              <w:r>
                                <w:rPr>
                                  <w:rFonts w:ascii="Segoe UI" w:eastAsia="Segoe UI" w:hAnsi="Segoe UI"/>
                                  <w:color w:val="000000"/>
                                </w:rPr>
                                <w:br/>
                                <w:t>300 South Sixth Street, A2301</w:t>
                              </w:r>
                              <w:r>
                                <w:rPr>
                                  <w:rFonts w:ascii="Segoe UI" w:eastAsia="Segoe UI" w:hAnsi="Segoe UI"/>
                                  <w:color w:val="000000"/>
                                </w:rPr>
                                <w:br/>
                                <w:t>Minneapolis, MN 55487</w:t>
                              </w:r>
                            </w:p>
                          </w:tc>
                          <w:tc>
                            <w:tcPr>
                              <w:tcW w:w="4874" w:type="dxa"/>
                              <w:tcBorders>
                                <w:top w:val="single" w:sz="7" w:space="0" w:color="808080"/>
                                <w:left w:val="nil"/>
                                <w:bottom w:val="single" w:sz="7" w:space="0" w:color="808080"/>
                                <w:right w:val="nil"/>
                              </w:tcBorders>
                              <w:tcMar>
                                <w:top w:w="39" w:type="dxa"/>
                                <w:left w:w="39" w:type="dxa"/>
                                <w:bottom w:w="39" w:type="dxa"/>
                                <w:right w:w="39" w:type="dxa"/>
                              </w:tcMar>
                            </w:tcPr>
                            <w:p w14:paraId="0EA9A9E2" w14:textId="77777777" w:rsidR="00EA2642" w:rsidRDefault="00000000">
                              <w:pPr>
                                <w:spacing w:after="0" w:line="240" w:lineRule="auto"/>
                              </w:pPr>
                              <w:r>
                                <w:rPr>
                                  <w:rFonts w:ascii="Segoe UI" w:eastAsia="Segoe UI" w:hAnsi="Segoe UI"/>
                                  <w:color w:val="000000"/>
                                </w:rPr>
                                <w:t>Office of Budget and Finance</w:t>
                              </w:r>
                              <w:r>
                                <w:rPr>
                                  <w:rFonts w:ascii="Segoe UI" w:eastAsia="Segoe UI" w:hAnsi="Segoe UI"/>
                                  <w:color w:val="000000"/>
                                </w:rPr>
                                <w:br/>
                                <w:t>300 South Sixth Street, A2301</w:t>
                              </w:r>
                              <w:r>
                                <w:rPr>
                                  <w:rFonts w:ascii="Segoe UI" w:eastAsia="Segoe UI" w:hAnsi="Segoe UI"/>
                                  <w:color w:val="000000"/>
                                </w:rPr>
                                <w:br/>
                                <w:t>Minneapolis, MN 55487</w:t>
                              </w:r>
                            </w:p>
                          </w:tc>
                        </w:tr>
                        <w:tr w:rsidR="00EA2642" w14:paraId="2A8B3E56" w14:textId="77777777">
                          <w:trPr>
                            <w:trHeight w:val="66"/>
                          </w:trPr>
                          <w:tc>
                            <w:tcPr>
                              <w:tcW w:w="4874" w:type="dxa"/>
                              <w:tcBorders>
                                <w:top w:val="single" w:sz="7" w:space="0" w:color="808080"/>
                                <w:left w:val="nil"/>
                                <w:bottom w:val="single" w:sz="7" w:space="0" w:color="808080"/>
                                <w:right w:val="nil"/>
                              </w:tcBorders>
                              <w:tcMar>
                                <w:top w:w="39" w:type="dxa"/>
                                <w:left w:w="39" w:type="dxa"/>
                                <w:bottom w:w="39" w:type="dxa"/>
                                <w:right w:w="39" w:type="dxa"/>
                              </w:tcMar>
                            </w:tcPr>
                            <w:p w14:paraId="418B520F" w14:textId="77777777" w:rsidR="00EA2642" w:rsidRDefault="00000000">
                              <w:pPr>
                                <w:spacing w:after="0" w:line="240" w:lineRule="auto"/>
                              </w:pPr>
                              <w:r>
                                <w:rPr>
                                  <w:rFonts w:ascii="Segoe UI" w:eastAsia="Segoe UI" w:hAnsi="Segoe UI"/>
                                  <w:color w:val="000000"/>
                                </w:rPr>
                                <w:t>6123483172</w:t>
                              </w:r>
                            </w:p>
                          </w:tc>
                          <w:tc>
                            <w:tcPr>
                              <w:tcW w:w="4874" w:type="dxa"/>
                              <w:tcBorders>
                                <w:top w:val="single" w:sz="7" w:space="0" w:color="808080"/>
                                <w:left w:val="nil"/>
                                <w:bottom w:val="single" w:sz="7" w:space="0" w:color="808080"/>
                                <w:right w:val="nil"/>
                              </w:tcBorders>
                              <w:tcMar>
                                <w:top w:w="39" w:type="dxa"/>
                                <w:left w:w="39" w:type="dxa"/>
                                <w:bottom w:w="39" w:type="dxa"/>
                                <w:right w:w="39" w:type="dxa"/>
                              </w:tcMar>
                            </w:tcPr>
                            <w:p w14:paraId="18D7D175" w14:textId="77777777" w:rsidR="00EA2642" w:rsidRDefault="00000000">
                              <w:pPr>
                                <w:spacing w:after="0" w:line="240" w:lineRule="auto"/>
                              </w:pPr>
                              <w:r>
                                <w:rPr>
                                  <w:rFonts w:ascii="Segoe UI" w:eastAsia="Segoe UI" w:hAnsi="Segoe UI"/>
                                  <w:color w:val="000000"/>
                                </w:rPr>
                                <w:t>(612) 348-3172</w:t>
                              </w:r>
                            </w:p>
                          </w:tc>
                        </w:tr>
                        <w:tr w:rsidR="00EA2642" w14:paraId="19BF6A4B" w14:textId="77777777">
                          <w:trPr>
                            <w:trHeight w:val="66"/>
                          </w:trPr>
                          <w:tc>
                            <w:tcPr>
                              <w:tcW w:w="4874" w:type="dxa"/>
                              <w:tcBorders>
                                <w:top w:val="single" w:sz="7" w:space="0" w:color="808080"/>
                                <w:left w:val="nil"/>
                                <w:bottom w:val="single" w:sz="7" w:space="0" w:color="808080"/>
                                <w:right w:val="nil"/>
                              </w:tcBorders>
                              <w:tcMar>
                                <w:top w:w="39" w:type="dxa"/>
                                <w:left w:w="39" w:type="dxa"/>
                                <w:bottom w:w="39" w:type="dxa"/>
                                <w:right w:w="39" w:type="dxa"/>
                              </w:tcMar>
                            </w:tcPr>
                            <w:p w14:paraId="3AE33200" w14:textId="77777777" w:rsidR="00EA2642" w:rsidRDefault="00000000">
                              <w:pPr>
                                <w:spacing w:after="0" w:line="240" w:lineRule="auto"/>
                              </w:pPr>
                              <w:r>
                                <w:rPr>
                                  <w:rFonts w:ascii="Segoe UI" w:eastAsia="Segoe UI" w:hAnsi="Segoe UI"/>
                                  <w:color w:val="000000"/>
                                </w:rPr>
                                <w:t>adam.sobiech@hennepin.us</w:t>
                              </w:r>
                            </w:p>
                          </w:tc>
                          <w:tc>
                            <w:tcPr>
                              <w:tcW w:w="4874" w:type="dxa"/>
                              <w:tcBorders>
                                <w:top w:val="single" w:sz="7" w:space="0" w:color="808080"/>
                                <w:left w:val="nil"/>
                                <w:bottom w:val="single" w:sz="7" w:space="0" w:color="808080"/>
                                <w:right w:val="nil"/>
                              </w:tcBorders>
                              <w:tcMar>
                                <w:top w:w="39" w:type="dxa"/>
                                <w:left w:w="39" w:type="dxa"/>
                                <w:bottom w:w="39" w:type="dxa"/>
                                <w:right w:w="39" w:type="dxa"/>
                              </w:tcMar>
                            </w:tcPr>
                            <w:p w14:paraId="3901EBCA" w14:textId="77777777" w:rsidR="00EA2642" w:rsidRDefault="00000000">
                              <w:pPr>
                                <w:spacing w:after="0" w:line="240" w:lineRule="auto"/>
                              </w:pPr>
                              <w:r>
                                <w:rPr>
                                  <w:rFonts w:ascii="Segoe UI" w:eastAsia="Segoe UI" w:hAnsi="Segoe UI"/>
                                  <w:color w:val="000000"/>
                                </w:rPr>
                                <w:t>adam.sobiech@hennepin.us</w:t>
                              </w:r>
                            </w:p>
                          </w:tc>
                        </w:tr>
                      </w:tbl>
                      <w:p w14:paraId="5F5D84C7" w14:textId="77777777" w:rsidR="00EA2642" w:rsidRDefault="00EA2642">
                        <w:pPr>
                          <w:spacing w:after="0" w:line="240" w:lineRule="auto"/>
                        </w:pPr>
                      </w:p>
                    </w:tc>
                  </w:tr>
                </w:tbl>
                <w:p w14:paraId="09F38215" w14:textId="77777777" w:rsidR="00EA2642" w:rsidRDefault="00EA2642">
                  <w:pPr>
                    <w:spacing w:after="0" w:line="240" w:lineRule="auto"/>
                  </w:pPr>
                </w:p>
              </w:tc>
            </w:tr>
          </w:tbl>
          <w:p w14:paraId="622202BA" w14:textId="77777777" w:rsidR="00EA2642" w:rsidRDefault="00EA2642">
            <w:pPr>
              <w:spacing w:after="0" w:line="240" w:lineRule="auto"/>
            </w:pPr>
          </w:p>
        </w:tc>
        <w:tc>
          <w:tcPr>
            <w:tcW w:w="180" w:type="dxa"/>
          </w:tcPr>
          <w:p w14:paraId="4DCF7189" w14:textId="77777777" w:rsidR="00EA2642" w:rsidRDefault="00EA2642">
            <w:pPr>
              <w:pStyle w:val="EmptyCellLayoutStyle"/>
              <w:spacing w:after="0" w:line="240" w:lineRule="auto"/>
            </w:pPr>
          </w:p>
        </w:tc>
      </w:tr>
    </w:tbl>
    <w:p w14:paraId="7961580C" w14:textId="77777777" w:rsidR="00EA2642" w:rsidRDefault="00EA2642">
      <w:pPr>
        <w:spacing w:after="0" w:line="240" w:lineRule="auto"/>
      </w:pPr>
    </w:p>
    <w:sectPr w:rsidR="00EA2642">
      <w:headerReference w:type="default" r:id="rId7"/>
      <w:footerReference w:type="default" r:id="rId8"/>
      <w:pgSz w:w="12240" w:h="15840"/>
      <w:pgMar w:top="2519" w:right="1080" w:bottom="2400" w:left="1080" w:header="1080" w:footer="93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BAE173" w14:textId="77777777" w:rsidR="001320BB" w:rsidRDefault="001320BB">
      <w:pPr>
        <w:spacing w:after="0" w:line="240" w:lineRule="auto"/>
      </w:pPr>
      <w:r>
        <w:separator/>
      </w:r>
    </w:p>
  </w:endnote>
  <w:endnote w:type="continuationSeparator" w:id="0">
    <w:p w14:paraId="39B8D07C" w14:textId="77777777" w:rsidR="001320BB" w:rsidRDefault="001320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Segoe UI Semilight">
    <w:panose1 w:val="020B04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myriad-pro, segoe ui, sans-ser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CellMar>
        <w:left w:w="0" w:type="dxa"/>
        <w:right w:w="0" w:type="dxa"/>
      </w:tblCellMar>
      <w:tblLook w:val="04A0" w:firstRow="1" w:lastRow="0" w:firstColumn="1" w:lastColumn="0" w:noHBand="0" w:noVBand="1"/>
    </w:tblPr>
    <w:tblGrid>
      <w:gridCol w:w="1440"/>
      <w:gridCol w:w="2065"/>
      <w:gridCol w:w="99"/>
      <w:gridCol w:w="2864"/>
      <w:gridCol w:w="2205"/>
      <w:gridCol w:w="339"/>
      <w:gridCol w:w="734"/>
      <w:gridCol w:w="180"/>
    </w:tblGrid>
    <w:tr w:rsidR="00EA2642" w14:paraId="104FBB9B" w14:textId="77777777">
      <w:tc>
        <w:tcPr>
          <w:tcW w:w="1440" w:type="dxa"/>
        </w:tcPr>
        <w:p w14:paraId="778590D3" w14:textId="77777777" w:rsidR="00EA2642" w:rsidRDefault="00EA2642">
          <w:pPr>
            <w:pStyle w:val="EmptyCellLayoutStyle"/>
            <w:spacing w:after="0" w:line="240" w:lineRule="auto"/>
          </w:pPr>
        </w:p>
      </w:tc>
      <w:tc>
        <w:tcPr>
          <w:tcW w:w="2065" w:type="dxa"/>
        </w:tcPr>
        <w:p w14:paraId="5A11D993" w14:textId="77777777" w:rsidR="00EA2642" w:rsidRDefault="00EA2642">
          <w:pPr>
            <w:pStyle w:val="EmptyCellLayoutStyle"/>
            <w:spacing w:after="0" w:line="240" w:lineRule="auto"/>
          </w:pPr>
        </w:p>
      </w:tc>
      <w:tc>
        <w:tcPr>
          <w:tcW w:w="99" w:type="dxa"/>
        </w:tcPr>
        <w:p w14:paraId="79D4BE08" w14:textId="77777777" w:rsidR="00EA2642" w:rsidRDefault="00EA2642">
          <w:pPr>
            <w:pStyle w:val="EmptyCellLayoutStyle"/>
            <w:spacing w:after="0" w:line="240" w:lineRule="auto"/>
          </w:pPr>
        </w:p>
      </w:tc>
      <w:tc>
        <w:tcPr>
          <w:tcW w:w="2864" w:type="dxa"/>
        </w:tcPr>
        <w:p w14:paraId="718B2CBE" w14:textId="77777777" w:rsidR="00EA2642" w:rsidRDefault="00EA2642">
          <w:pPr>
            <w:pStyle w:val="EmptyCellLayoutStyle"/>
            <w:spacing w:after="0" w:line="240" w:lineRule="auto"/>
          </w:pPr>
        </w:p>
      </w:tc>
      <w:tc>
        <w:tcPr>
          <w:tcW w:w="2205" w:type="dxa"/>
        </w:tcPr>
        <w:p w14:paraId="03406E56" w14:textId="77777777" w:rsidR="00EA2642" w:rsidRDefault="00EA2642">
          <w:pPr>
            <w:pStyle w:val="EmptyCellLayoutStyle"/>
            <w:spacing w:after="0" w:line="240" w:lineRule="auto"/>
          </w:pPr>
        </w:p>
      </w:tc>
      <w:tc>
        <w:tcPr>
          <w:tcW w:w="339" w:type="dxa"/>
        </w:tcPr>
        <w:p w14:paraId="59D58FB7" w14:textId="77777777" w:rsidR="00EA2642" w:rsidRDefault="00EA2642">
          <w:pPr>
            <w:pStyle w:val="EmptyCellLayoutStyle"/>
            <w:spacing w:after="0" w:line="240" w:lineRule="auto"/>
          </w:pPr>
        </w:p>
      </w:tc>
      <w:tc>
        <w:tcPr>
          <w:tcW w:w="734" w:type="dxa"/>
        </w:tcPr>
        <w:p w14:paraId="70F73B58" w14:textId="77777777" w:rsidR="00EA2642" w:rsidRDefault="00EA2642">
          <w:pPr>
            <w:pStyle w:val="EmptyCellLayoutStyle"/>
            <w:spacing w:after="0" w:line="240" w:lineRule="auto"/>
          </w:pPr>
        </w:p>
      </w:tc>
      <w:tc>
        <w:tcPr>
          <w:tcW w:w="180" w:type="dxa"/>
        </w:tcPr>
        <w:p w14:paraId="57AC83F9" w14:textId="77777777" w:rsidR="00EA2642" w:rsidRDefault="00EA2642">
          <w:pPr>
            <w:pStyle w:val="EmptyCellLayoutStyle"/>
            <w:spacing w:after="0" w:line="240" w:lineRule="auto"/>
          </w:pPr>
        </w:p>
      </w:tc>
    </w:tr>
    <w:tr w:rsidR="00B63F09" w14:paraId="36940578" w14:textId="77777777" w:rsidTr="00B63F09">
      <w:tc>
        <w:tcPr>
          <w:tcW w:w="1440" w:type="dxa"/>
          <w:gridSpan w:val="5"/>
          <w:vMerge w:val="restart"/>
        </w:tcPr>
        <w:tbl>
          <w:tblPr>
            <w:tblW w:w="0" w:type="auto"/>
            <w:tblCellMar>
              <w:left w:w="0" w:type="dxa"/>
              <w:right w:w="0" w:type="dxa"/>
            </w:tblCellMar>
            <w:tblLook w:val="04A0" w:firstRow="1" w:lastRow="0" w:firstColumn="1" w:lastColumn="0" w:noHBand="0" w:noVBand="1"/>
          </w:tblPr>
          <w:tblGrid>
            <w:gridCol w:w="8673"/>
          </w:tblGrid>
          <w:tr w:rsidR="00EA2642" w14:paraId="7CF4FDDA" w14:textId="77777777">
            <w:trPr>
              <w:trHeight w:val="446"/>
            </w:trPr>
            <w:tc>
              <w:tcPr>
                <w:tcW w:w="8675" w:type="dxa"/>
                <w:tcBorders>
                  <w:top w:val="nil"/>
                  <w:left w:val="nil"/>
                  <w:bottom w:val="nil"/>
                  <w:right w:val="nil"/>
                </w:tcBorders>
                <w:tcMar>
                  <w:top w:w="39" w:type="dxa"/>
                  <w:left w:w="39" w:type="dxa"/>
                  <w:bottom w:w="39" w:type="dxa"/>
                  <w:right w:w="39" w:type="dxa"/>
                </w:tcMar>
              </w:tcPr>
              <w:p w14:paraId="5DDCDC1C" w14:textId="77777777" w:rsidR="00EA2642" w:rsidRDefault="00000000">
                <w:pPr>
                  <w:spacing w:after="0" w:line="240" w:lineRule="auto"/>
                </w:pPr>
                <w:r>
                  <w:rPr>
                    <w:rFonts w:ascii="Segoe UI" w:eastAsia="Segoe UI" w:hAnsi="Segoe UI"/>
                    <w:color w:val="000000"/>
                    <w:sz w:val="16"/>
                  </w:rPr>
                  <w:t>CONFIDENTIAL This document is not to be disclosed as some of the data contained within is considered private data under the Minnesota Data Practices Act.</w:t>
                </w:r>
              </w:p>
            </w:tc>
          </w:tr>
        </w:tbl>
        <w:p w14:paraId="5DBB92AC" w14:textId="77777777" w:rsidR="00EA2642" w:rsidRDefault="00EA2642">
          <w:pPr>
            <w:spacing w:after="0" w:line="240" w:lineRule="auto"/>
          </w:pPr>
        </w:p>
      </w:tc>
      <w:tc>
        <w:tcPr>
          <w:tcW w:w="339" w:type="dxa"/>
        </w:tcPr>
        <w:p w14:paraId="03B01060" w14:textId="77777777" w:rsidR="00EA2642" w:rsidRDefault="00EA2642">
          <w:pPr>
            <w:pStyle w:val="EmptyCellLayoutStyle"/>
            <w:spacing w:after="0" w:line="240" w:lineRule="auto"/>
          </w:pPr>
        </w:p>
      </w:tc>
      <w:tc>
        <w:tcPr>
          <w:tcW w:w="734" w:type="dxa"/>
        </w:tcPr>
        <w:p w14:paraId="1470DA11" w14:textId="77777777" w:rsidR="00EA2642" w:rsidRDefault="00EA2642">
          <w:pPr>
            <w:pStyle w:val="EmptyCellLayoutStyle"/>
            <w:spacing w:after="0" w:line="240" w:lineRule="auto"/>
          </w:pPr>
        </w:p>
      </w:tc>
      <w:tc>
        <w:tcPr>
          <w:tcW w:w="180" w:type="dxa"/>
        </w:tcPr>
        <w:p w14:paraId="486A7194" w14:textId="77777777" w:rsidR="00EA2642" w:rsidRDefault="00EA2642">
          <w:pPr>
            <w:pStyle w:val="EmptyCellLayoutStyle"/>
            <w:spacing w:after="0" w:line="240" w:lineRule="auto"/>
          </w:pPr>
        </w:p>
      </w:tc>
    </w:tr>
    <w:tr w:rsidR="00B63F09" w14:paraId="4F27D424" w14:textId="77777777" w:rsidTr="00B63F09">
      <w:tc>
        <w:tcPr>
          <w:tcW w:w="1440" w:type="dxa"/>
          <w:gridSpan w:val="5"/>
          <w:vMerge/>
        </w:tcPr>
        <w:p w14:paraId="67A2AA1A" w14:textId="77777777" w:rsidR="00EA2642" w:rsidRDefault="00EA2642">
          <w:pPr>
            <w:pStyle w:val="EmptyCellLayoutStyle"/>
            <w:spacing w:after="0" w:line="240" w:lineRule="auto"/>
          </w:pPr>
        </w:p>
      </w:tc>
      <w:tc>
        <w:tcPr>
          <w:tcW w:w="339" w:type="dxa"/>
        </w:tcPr>
        <w:p w14:paraId="6B2E5C2E" w14:textId="77777777" w:rsidR="00EA2642" w:rsidRDefault="00EA2642">
          <w:pPr>
            <w:pStyle w:val="EmptyCellLayoutStyle"/>
            <w:spacing w:after="0" w:line="240" w:lineRule="auto"/>
          </w:pPr>
        </w:p>
      </w:tc>
      <w:tc>
        <w:tcPr>
          <w:tcW w:w="734" w:type="dxa"/>
          <w:vMerge w:val="restart"/>
          <w:tcBorders>
            <w:top w:val="nil"/>
            <w:left w:val="nil"/>
            <w:bottom w:val="nil"/>
            <w:right w:val="nil"/>
          </w:tcBorders>
          <w:tcMar>
            <w:top w:w="0" w:type="dxa"/>
            <w:left w:w="0" w:type="dxa"/>
            <w:bottom w:w="0" w:type="dxa"/>
            <w:right w:w="0" w:type="dxa"/>
          </w:tcMar>
        </w:tcPr>
        <w:p w14:paraId="6C9340A7" w14:textId="77777777" w:rsidR="00EA2642" w:rsidRDefault="00000000">
          <w:pPr>
            <w:spacing w:after="0" w:line="240" w:lineRule="auto"/>
          </w:pPr>
          <w:r>
            <w:rPr>
              <w:noProof/>
            </w:rPr>
            <w:drawing>
              <wp:inline distT="0" distB="0" distL="0" distR="0" wp14:anchorId="69720136" wp14:editId="55A5593F">
                <wp:extent cx="460294" cy="581028"/>
                <wp:effectExtent l="0" t="0" r="0" b="0"/>
                <wp:docPr id="1092630132" name="img4.png"/>
                <wp:cNvGraphicFramePr/>
                <a:graphic xmlns:a="http://schemas.openxmlformats.org/drawingml/2006/main">
                  <a:graphicData uri="http://schemas.openxmlformats.org/drawingml/2006/picture">
                    <pic:pic xmlns:pic="http://schemas.openxmlformats.org/drawingml/2006/picture">
                      <pic:nvPicPr>
                        <pic:cNvPr id="1" name="img4.png"/>
                        <pic:cNvPicPr/>
                      </pic:nvPicPr>
                      <pic:blipFill>
                        <a:blip r:embed="rId1" cstate="print"/>
                        <a:stretch>
                          <a:fillRect/>
                        </a:stretch>
                      </pic:blipFill>
                      <pic:spPr>
                        <a:xfrm>
                          <a:off x="0" y="0"/>
                          <a:ext cx="460294" cy="581028"/>
                        </a:xfrm>
                        <a:prstGeom prst="rect">
                          <a:avLst/>
                        </a:prstGeom>
                      </pic:spPr>
                    </pic:pic>
                  </a:graphicData>
                </a:graphic>
              </wp:inline>
            </w:drawing>
          </w:r>
        </w:p>
      </w:tc>
      <w:tc>
        <w:tcPr>
          <w:tcW w:w="180" w:type="dxa"/>
        </w:tcPr>
        <w:p w14:paraId="68242EE4" w14:textId="77777777" w:rsidR="00EA2642" w:rsidRDefault="00EA2642">
          <w:pPr>
            <w:pStyle w:val="EmptyCellLayoutStyle"/>
            <w:spacing w:after="0" w:line="240" w:lineRule="auto"/>
          </w:pPr>
        </w:p>
      </w:tc>
    </w:tr>
    <w:tr w:rsidR="00EA2642" w14:paraId="23DE93D0" w14:textId="77777777">
      <w:tc>
        <w:tcPr>
          <w:tcW w:w="1440" w:type="dxa"/>
        </w:tcPr>
        <w:p w14:paraId="460257D2" w14:textId="77777777" w:rsidR="00EA2642" w:rsidRDefault="00EA2642">
          <w:pPr>
            <w:pStyle w:val="EmptyCellLayoutStyle"/>
            <w:spacing w:after="0" w:line="240" w:lineRule="auto"/>
          </w:pPr>
        </w:p>
      </w:tc>
      <w:tc>
        <w:tcPr>
          <w:tcW w:w="2065" w:type="dxa"/>
        </w:tcPr>
        <w:p w14:paraId="62EFFEF6" w14:textId="77777777" w:rsidR="00EA2642" w:rsidRDefault="00EA2642">
          <w:pPr>
            <w:pStyle w:val="EmptyCellLayoutStyle"/>
            <w:spacing w:after="0" w:line="240" w:lineRule="auto"/>
          </w:pPr>
        </w:p>
      </w:tc>
      <w:tc>
        <w:tcPr>
          <w:tcW w:w="99" w:type="dxa"/>
        </w:tcPr>
        <w:p w14:paraId="2C14FDE2" w14:textId="77777777" w:rsidR="00EA2642" w:rsidRDefault="00EA2642">
          <w:pPr>
            <w:pStyle w:val="EmptyCellLayoutStyle"/>
            <w:spacing w:after="0" w:line="240" w:lineRule="auto"/>
          </w:pPr>
        </w:p>
      </w:tc>
      <w:tc>
        <w:tcPr>
          <w:tcW w:w="2864" w:type="dxa"/>
        </w:tcPr>
        <w:p w14:paraId="3C5C8AC3" w14:textId="77777777" w:rsidR="00EA2642" w:rsidRDefault="00EA2642">
          <w:pPr>
            <w:pStyle w:val="EmptyCellLayoutStyle"/>
            <w:spacing w:after="0" w:line="240" w:lineRule="auto"/>
          </w:pPr>
        </w:p>
      </w:tc>
      <w:tc>
        <w:tcPr>
          <w:tcW w:w="2205" w:type="dxa"/>
        </w:tcPr>
        <w:p w14:paraId="45443581" w14:textId="77777777" w:rsidR="00EA2642" w:rsidRDefault="00EA2642">
          <w:pPr>
            <w:pStyle w:val="EmptyCellLayoutStyle"/>
            <w:spacing w:after="0" w:line="240" w:lineRule="auto"/>
          </w:pPr>
        </w:p>
      </w:tc>
      <w:tc>
        <w:tcPr>
          <w:tcW w:w="339" w:type="dxa"/>
        </w:tcPr>
        <w:p w14:paraId="64C56775" w14:textId="77777777" w:rsidR="00EA2642" w:rsidRDefault="00EA2642">
          <w:pPr>
            <w:pStyle w:val="EmptyCellLayoutStyle"/>
            <w:spacing w:after="0" w:line="240" w:lineRule="auto"/>
          </w:pPr>
        </w:p>
      </w:tc>
      <w:tc>
        <w:tcPr>
          <w:tcW w:w="734" w:type="dxa"/>
          <w:vMerge/>
        </w:tcPr>
        <w:p w14:paraId="041EEC4B" w14:textId="77777777" w:rsidR="00EA2642" w:rsidRDefault="00EA2642">
          <w:pPr>
            <w:pStyle w:val="EmptyCellLayoutStyle"/>
            <w:spacing w:after="0" w:line="240" w:lineRule="auto"/>
          </w:pPr>
        </w:p>
      </w:tc>
      <w:tc>
        <w:tcPr>
          <w:tcW w:w="180" w:type="dxa"/>
        </w:tcPr>
        <w:p w14:paraId="315BA53B" w14:textId="77777777" w:rsidR="00EA2642" w:rsidRDefault="00EA2642">
          <w:pPr>
            <w:pStyle w:val="EmptyCellLayoutStyle"/>
            <w:spacing w:after="0" w:line="240" w:lineRule="auto"/>
          </w:pPr>
        </w:p>
      </w:tc>
    </w:tr>
    <w:tr w:rsidR="00EA2642" w14:paraId="2046494E" w14:textId="77777777">
      <w:tc>
        <w:tcPr>
          <w:tcW w:w="1440" w:type="dxa"/>
          <w:tcBorders>
            <w:top w:val="single" w:sz="7" w:space="0" w:color="000000"/>
          </w:tcBorders>
        </w:tcPr>
        <w:p w14:paraId="2CD96210" w14:textId="77777777" w:rsidR="00EA2642" w:rsidRDefault="00EA2642">
          <w:pPr>
            <w:pStyle w:val="EmptyCellLayoutStyle"/>
            <w:spacing w:after="0" w:line="240" w:lineRule="auto"/>
          </w:pPr>
        </w:p>
      </w:tc>
      <w:tc>
        <w:tcPr>
          <w:tcW w:w="2065" w:type="dxa"/>
          <w:tcBorders>
            <w:top w:val="single" w:sz="7" w:space="0" w:color="000000"/>
          </w:tcBorders>
        </w:tcPr>
        <w:p w14:paraId="2A93CEF0" w14:textId="77777777" w:rsidR="00EA2642" w:rsidRDefault="00EA2642">
          <w:pPr>
            <w:pStyle w:val="EmptyCellLayoutStyle"/>
            <w:spacing w:after="0" w:line="240" w:lineRule="auto"/>
          </w:pPr>
        </w:p>
      </w:tc>
      <w:tc>
        <w:tcPr>
          <w:tcW w:w="99" w:type="dxa"/>
          <w:tcBorders>
            <w:top w:val="single" w:sz="7" w:space="0" w:color="000000"/>
          </w:tcBorders>
        </w:tcPr>
        <w:p w14:paraId="03769FD6" w14:textId="77777777" w:rsidR="00EA2642" w:rsidRDefault="00EA2642">
          <w:pPr>
            <w:pStyle w:val="EmptyCellLayoutStyle"/>
            <w:spacing w:after="0" w:line="240" w:lineRule="auto"/>
          </w:pPr>
        </w:p>
      </w:tc>
      <w:tc>
        <w:tcPr>
          <w:tcW w:w="2864" w:type="dxa"/>
          <w:tcBorders>
            <w:top w:val="single" w:sz="7" w:space="0" w:color="000000"/>
          </w:tcBorders>
        </w:tcPr>
        <w:p w14:paraId="78DE95A0" w14:textId="77777777" w:rsidR="00EA2642" w:rsidRDefault="00EA2642">
          <w:pPr>
            <w:pStyle w:val="EmptyCellLayoutStyle"/>
            <w:spacing w:after="0" w:line="240" w:lineRule="auto"/>
          </w:pPr>
        </w:p>
      </w:tc>
      <w:tc>
        <w:tcPr>
          <w:tcW w:w="2205" w:type="dxa"/>
          <w:tcBorders>
            <w:top w:val="single" w:sz="7" w:space="0" w:color="000000"/>
          </w:tcBorders>
        </w:tcPr>
        <w:p w14:paraId="0E1F26DF" w14:textId="77777777" w:rsidR="00EA2642" w:rsidRDefault="00EA2642">
          <w:pPr>
            <w:pStyle w:val="EmptyCellLayoutStyle"/>
            <w:spacing w:after="0" w:line="240" w:lineRule="auto"/>
          </w:pPr>
        </w:p>
      </w:tc>
      <w:tc>
        <w:tcPr>
          <w:tcW w:w="339" w:type="dxa"/>
        </w:tcPr>
        <w:p w14:paraId="5C22E358" w14:textId="77777777" w:rsidR="00EA2642" w:rsidRDefault="00EA2642">
          <w:pPr>
            <w:pStyle w:val="EmptyCellLayoutStyle"/>
            <w:spacing w:after="0" w:line="240" w:lineRule="auto"/>
          </w:pPr>
        </w:p>
      </w:tc>
      <w:tc>
        <w:tcPr>
          <w:tcW w:w="734" w:type="dxa"/>
          <w:vMerge/>
        </w:tcPr>
        <w:p w14:paraId="417898DC" w14:textId="77777777" w:rsidR="00EA2642" w:rsidRDefault="00EA2642">
          <w:pPr>
            <w:pStyle w:val="EmptyCellLayoutStyle"/>
            <w:spacing w:after="0" w:line="240" w:lineRule="auto"/>
          </w:pPr>
        </w:p>
      </w:tc>
      <w:tc>
        <w:tcPr>
          <w:tcW w:w="180" w:type="dxa"/>
        </w:tcPr>
        <w:p w14:paraId="4A8D0D5B" w14:textId="77777777" w:rsidR="00EA2642" w:rsidRDefault="00EA2642">
          <w:pPr>
            <w:pStyle w:val="EmptyCellLayoutStyle"/>
            <w:spacing w:after="0" w:line="240" w:lineRule="auto"/>
          </w:pPr>
        </w:p>
      </w:tc>
    </w:tr>
    <w:tr w:rsidR="00B63F09" w14:paraId="62DA44EF" w14:textId="77777777" w:rsidTr="00B63F09">
      <w:tc>
        <w:tcPr>
          <w:tcW w:w="1440" w:type="dxa"/>
          <w:gridSpan w:val="2"/>
        </w:tcPr>
        <w:tbl>
          <w:tblPr>
            <w:tblW w:w="0" w:type="auto"/>
            <w:tblCellMar>
              <w:left w:w="0" w:type="dxa"/>
              <w:right w:w="0" w:type="dxa"/>
            </w:tblCellMar>
            <w:tblLook w:val="04A0" w:firstRow="1" w:lastRow="0" w:firstColumn="1" w:lastColumn="0" w:noHBand="0" w:noVBand="1"/>
          </w:tblPr>
          <w:tblGrid>
            <w:gridCol w:w="3505"/>
          </w:tblGrid>
          <w:tr w:rsidR="00EA2642" w14:paraId="4896CE24" w14:textId="77777777">
            <w:trPr>
              <w:trHeight w:val="282"/>
            </w:trPr>
            <w:tc>
              <w:tcPr>
                <w:tcW w:w="3505" w:type="dxa"/>
                <w:tcBorders>
                  <w:top w:val="nil"/>
                  <w:left w:val="nil"/>
                  <w:bottom w:val="nil"/>
                  <w:right w:val="nil"/>
                </w:tcBorders>
                <w:tcMar>
                  <w:top w:w="39" w:type="dxa"/>
                  <w:left w:w="39" w:type="dxa"/>
                  <w:bottom w:w="39" w:type="dxa"/>
                  <w:right w:w="39" w:type="dxa"/>
                </w:tcMar>
              </w:tcPr>
              <w:p w14:paraId="437708BB" w14:textId="77777777" w:rsidR="00EA2642" w:rsidRDefault="00000000">
                <w:pPr>
                  <w:spacing w:after="0" w:line="240" w:lineRule="auto"/>
                </w:pPr>
                <w:r>
                  <w:rPr>
                    <w:rFonts w:ascii="Segoe UI" w:eastAsia="Segoe UI" w:hAnsi="Segoe UI"/>
                    <w:color w:val="000000"/>
                  </w:rPr>
                  <w:t xml:space="preserve">Page </w:t>
                </w:r>
                <w:r>
                  <w:rPr>
                    <w:rFonts w:ascii="Segoe UI" w:eastAsia="Segoe UI" w:hAnsi="Segoe UI"/>
                    <w:color w:val="000000"/>
                  </w:rPr>
                  <w:fldChar w:fldCharType="begin"/>
                </w:r>
                <w:r>
                  <w:rPr>
                    <w:rFonts w:ascii="Segoe UI" w:eastAsia="Segoe UI" w:hAnsi="Segoe UI"/>
                    <w:noProof/>
                    <w:color w:val="000000"/>
                  </w:rPr>
                  <w:instrText xml:space="preserve"> PAGE </w:instrText>
                </w:r>
                <w:r>
                  <w:rPr>
                    <w:rFonts w:ascii="Segoe UI" w:eastAsia="Segoe UI" w:hAnsi="Segoe UI"/>
                    <w:color w:val="000000"/>
                  </w:rPr>
                  <w:fldChar w:fldCharType="separate"/>
                </w:r>
                <w:r>
                  <w:rPr>
                    <w:rFonts w:ascii="Segoe UI" w:eastAsia="Segoe UI" w:hAnsi="Segoe UI"/>
                    <w:color w:val="000000"/>
                  </w:rPr>
                  <w:t>1</w:t>
                </w:r>
                <w:r>
                  <w:rPr>
                    <w:rFonts w:ascii="Segoe UI" w:eastAsia="Segoe UI" w:hAnsi="Segoe UI"/>
                    <w:color w:val="000000"/>
                  </w:rPr>
                  <w:fldChar w:fldCharType="end"/>
                </w:r>
                <w:r>
                  <w:rPr>
                    <w:rFonts w:ascii="Segoe UI" w:eastAsia="Segoe UI" w:hAnsi="Segoe UI"/>
                    <w:color w:val="000000"/>
                  </w:rPr>
                  <w:t xml:space="preserve"> of </w:t>
                </w:r>
                <w:r>
                  <w:rPr>
                    <w:rFonts w:ascii="Segoe UI" w:eastAsia="Segoe UI" w:hAnsi="Segoe UI"/>
                    <w:color w:val="000000"/>
                  </w:rPr>
                  <w:fldChar w:fldCharType="begin"/>
                </w:r>
                <w:r>
                  <w:rPr>
                    <w:rFonts w:ascii="Segoe UI" w:eastAsia="Segoe UI" w:hAnsi="Segoe UI"/>
                    <w:noProof/>
                    <w:color w:val="000000"/>
                  </w:rPr>
                  <w:instrText xml:space="preserve"> NUMPAGES </w:instrText>
                </w:r>
                <w:r>
                  <w:rPr>
                    <w:rFonts w:ascii="Segoe UI" w:eastAsia="Segoe UI" w:hAnsi="Segoe UI"/>
                    <w:color w:val="000000"/>
                  </w:rPr>
                  <w:fldChar w:fldCharType="separate"/>
                </w:r>
                <w:r>
                  <w:rPr>
                    <w:rFonts w:ascii="Segoe UI" w:eastAsia="Segoe UI" w:hAnsi="Segoe UI"/>
                    <w:color w:val="000000"/>
                  </w:rPr>
                  <w:t>1</w:t>
                </w:r>
                <w:r>
                  <w:rPr>
                    <w:rFonts w:ascii="Segoe UI" w:eastAsia="Segoe UI" w:hAnsi="Segoe UI"/>
                    <w:color w:val="000000"/>
                  </w:rPr>
                  <w:fldChar w:fldCharType="end"/>
                </w:r>
              </w:p>
            </w:tc>
          </w:tr>
        </w:tbl>
        <w:p w14:paraId="5C6F1D9B" w14:textId="77777777" w:rsidR="00EA2642" w:rsidRDefault="00EA2642">
          <w:pPr>
            <w:spacing w:after="0" w:line="240" w:lineRule="auto"/>
          </w:pPr>
        </w:p>
      </w:tc>
      <w:tc>
        <w:tcPr>
          <w:tcW w:w="99" w:type="dxa"/>
        </w:tcPr>
        <w:p w14:paraId="15BA73B5" w14:textId="77777777" w:rsidR="00EA2642" w:rsidRDefault="00EA2642">
          <w:pPr>
            <w:pStyle w:val="EmptyCellLayoutStyle"/>
            <w:spacing w:after="0" w:line="240" w:lineRule="auto"/>
          </w:pPr>
        </w:p>
      </w:tc>
      <w:tc>
        <w:tcPr>
          <w:tcW w:w="2864" w:type="dxa"/>
        </w:tcPr>
        <w:tbl>
          <w:tblPr>
            <w:tblW w:w="0" w:type="auto"/>
            <w:tblCellMar>
              <w:left w:w="0" w:type="dxa"/>
              <w:right w:w="0" w:type="dxa"/>
            </w:tblCellMar>
            <w:tblLook w:val="04A0" w:firstRow="1" w:lastRow="0" w:firstColumn="1" w:lastColumn="0" w:noHBand="0" w:noVBand="1"/>
          </w:tblPr>
          <w:tblGrid>
            <w:gridCol w:w="2864"/>
          </w:tblGrid>
          <w:tr w:rsidR="00EA2642" w14:paraId="6430865B" w14:textId="77777777">
            <w:trPr>
              <w:trHeight w:val="282"/>
            </w:trPr>
            <w:tc>
              <w:tcPr>
                <w:tcW w:w="2864" w:type="dxa"/>
                <w:tcBorders>
                  <w:top w:val="nil"/>
                  <w:left w:val="nil"/>
                  <w:bottom w:val="nil"/>
                  <w:right w:val="nil"/>
                </w:tcBorders>
                <w:tcMar>
                  <w:top w:w="39" w:type="dxa"/>
                  <w:left w:w="39" w:type="dxa"/>
                  <w:bottom w:w="39" w:type="dxa"/>
                  <w:right w:w="39" w:type="dxa"/>
                </w:tcMar>
              </w:tcPr>
              <w:p w14:paraId="2CF593B6" w14:textId="77777777" w:rsidR="00EA2642" w:rsidRDefault="00000000">
                <w:pPr>
                  <w:spacing w:after="0" w:line="240" w:lineRule="auto"/>
                  <w:jc w:val="center"/>
                </w:pPr>
                <w:r>
                  <w:rPr>
                    <w:rFonts w:ascii="Segoe UI" w:eastAsia="Segoe UI" w:hAnsi="Segoe UI"/>
                    <w:color w:val="000000"/>
                    <w:sz w:val="16"/>
                  </w:rPr>
                  <w:t>11/8/2025 3:15 AM</w:t>
                </w:r>
              </w:p>
            </w:tc>
          </w:tr>
        </w:tbl>
        <w:p w14:paraId="349F37B6" w14:textId="77777777" w:rsidR="00EA2642" w:rsidRDefault="00EA2642">
          <w:pPr>
            <w:spacing w:after="0" w:line="240" w:lineRule="auto"/>
          </w:pPr>
        </w:p>
      </w:tc>
      <w:tc>
        <w:tcPr>
          <w:tcW w:w="2205" w:type="dxa"/>
        </w:tcPr>
        <w:p w14:paraId="5B29151C" w14:textId="77777777" w:rsidR="00EA2642" w:rsidRDefault="00EA2642">
          <w:pPr>
            <w:pStyle w:val="EmptyCellLayoutStyle"/>
            <w:spacing w:after="0" w:line="240" w:lineRule="auto"/>
          </w:pPr>
        </w:p>
      </w:tc>
      <w:tc>
        <w:tcPr>
          <w:tcW w:w="339" w:type="dxa"/>
        </w:tcPr>
        <w:p w14:paraId="521BC4C3" w14:textId="77777777" w:rsidR="00EA2642" w:rsidRDefault="00EA2642">
          <w:pPr>
            <w:pStyle w:val="EmptyCellLayoutStyle"/>
            <w:spacing w:after="0" w:line="240" w:lineRule="auto"/>
          </w:pPr>
        </w:p>
      </w:tc>
      <w:tc>
        <w:tcPr>
          <w:tcW w:w="734" w:type="dxa"/>
          <w:vMerge/>
        </w:tcPr>
        <w:p w14:paraId="0E5854C5" w14:textId="77777777" w:rsidR="00EA2642" w:rsidRDefault="00EA2642">
          <w:pPr>
            <w:pStyle w:val="EmptyCellLayoutStyle"/>
            <w:spacing w:after="0" w:line="240" w:lineRule="auto"/>
          </w:pPr>
        </w:p>
      </w:tc>
      <w:tc>
        <w:tcPr>
          <w:tcW w:w="180" w:type="dxa"/>
        </w:tcPr>
        <w:p w14:paraId="6DB8BA91" w14:textId="77777777" w:rsidR="00EA2642" w:rsidRDefault="00EA2642">
          <w:pPr>
            <w:pStyle w:val="EmptyCellLayoutStyle"/>
            <w:spacing w:after="0" w:line="240" w:lineRule="auto"/>
          </w:pPr>
        </w:p>
      </w:tc>
    </w:tr>
    <w:tr w:rsidR="00EA2642" w14:paraId="5F20B1F1" w14:textId="77777777">
      <w:tc>
        <w:tcPr>
          <w:tcW w:w="1440" w:type="dxa"/>
        </w:tcPr>
        <w:p w14:paraId="6A937331" w14:textId="77777777" w:rsidR="00EA2642" w:rsidRDefault="00EA2642">
          <w:pPr>
            <w:pStyle w:val="EmptyCellLayoutStyle"/>
            <w:spacing w:after="0" w:line="240" w:lineRule="auto"/>
          </w:pPr>
        </w:p>
      </w:tc>
      <w:tc>
        <w:tcPr>
          <w:tcW w:w="2065" w:type="dxa"/>
        </w:tcPr>
        <w:p w14:paraId="35B70DFF" w14:textId="77777777" w:rsidR="00EA2642" w:rsidRDefault="00EA2642">
          <w:pPr>
            <w:pStyle w:val="EmptyCellLayoutStyle"/>
            <w:spacing w:after="0" w:line="240" w:lineRule="auto"/>
          </w:pPr>
        </w:p>
      </w:tc>
      <w:tc>
        <w:tcPr>
          <w:tcW w:w="99" w:type="dxa"/>
        </w:tcPr>
        <w:p w14:paraId="4AA0B864" w14:textId="77777777" w:rsidR="00EA2642" w:rsidRDefault="00EA2642">
          <w:pPr>
            <w:pStyle w:val="EmptyCellLayoutStyle"/>
            <w:spacing w:after="0" w:line="240" w:lineRule="auto"/>
          </w:pPr>
        </w:p>
      </w:tc>
      <w:tc>
        <w:tcPr>
          <w:tcW w:w="2864" w:type="dxa"/>
        </w:tcPr>
        <w:p w14:paraId="12CEBC7B" w14:textId="77777777" w:rsidR="00EA2642" w:rsidRDefault="00EA2642">
          <w:pPr>
            <w:pStyle w:val="EmptyCellLayoutStyle"/>
            <w:spacing w:after="0" w:line="240" w:lineRule="auto"/>
          </w:pPr>
        </w:p>
      </w:tc>
      <w:tc>
        <w:tcPr>
          <w:tcW w:w="2205" w:type="dxa"/>
        </w:tcPr>
        <w:p w14:paraId="20218098" w14:textId="77777777" w:rsidR="00EA2642" w:rsidRDefault="00EA2642">
          <w:pPr>
            <w:pStyle w:val="EmptyCellLayoutStyle"/>
            <w:spacing w:after="0" w:line="240" w:lineRule="auto"/>
          </w:pPr>
        </w:p>
      </w:tc>
      <w:tc>
        <w:tcPr>
          <w:tcW w:w="339" w:type="dxa"/>
        </w:tcPr>
        <w:p w14:paraId="404F0CC1" w14:textId="77777777" w:rsidR="00EA2642" w:rsidRDefault="00EA2642">
          <w:pPr>
            <w:pStyle w:val="EmptyCellLayoutStyle"/>
            <w:spacing w:after="0" w:line="240" w:lineRule="auto"/>
          </w:pPr>
        </w:p>
      </w:tc>
      <w:tc>
        <w:tcPr>
          <w:tcW w:w="734" w:type="dxa"/>
        </w:tcPr>
        <w:p w14:paraId="33A9112B" w14:textId="77777777" w:rsidR="00EA2642" w:rsidRDefault="00EA2642">
          <w:pPr>
            <w:pStyle w:val="EmptyCellLayoutStyle"/>
            <w:spacing w:after="0" w:line="240" w:lineRule="auto"/>
          </w:pPr>
        </w:p>
      </w:tc>
      <w:tc>
        <w:tcPr>
          <w:tcW w:w="180" w:type="dxa"/>
        </w:tcPr>
        <w:p w14:paraId="78047C47" w14:textId="77777777" w:rsidR="00EA2642" w:rsidRDefault="00EA2642">
          <w:pPr>
            <w:pStyle w:val="EmptyCellLayoutStyle"/>
            <w:spacing w:after="0" w:line="240" w:lineRule="auto"/>
          </w:pPr>
        </w:p>
      </w:tc>
    </w:tr>
    <w:tr w:rsidR="00EA2642" w14:paraId="7FA26299" w14:textId="77777777">
      <w:tc>
        <w:tcPr>
          <w:tcW w:w="1440" w:type="dxa"/>
        </w:tcPr>
        <w:tbl>
          <w:tblPr>
            <w:tblW w:w="0" w:type="auto"/>
            <w:tblCellMar>
              <w:left w:w="0" w:type="dxa"/>
              <w:right w:w="0" w:type="dxa"/>
            </w:tblCellMar>
            <w:tblLook w:val="04A0" w:firstRow="1" w:lastRow="0" w:firstColumn="1" w:lastColumn="0" w:noHBand="0" w:noVBand="1"/>
          </w:tblPr>
          <w:tblGrid>
            <w:gridCol w:w="1440"/>
          </w:tblGrid>
          <w:tr w:rsidR="00EA2642" w14:paraId="25D8A01E" w14:textId="77777777">
            <w:trPr>
              <w:trHeight w:val="282"/>
            </w:trPr>
            <w:tc>
              <w:tcPr>
                <w:tcW w:w="1440" w:type="dxa"/>
                <w:tcBorders>
                  <w:top w:val="nil"/>
                  <w:left w:val="nil"/>
                  <w:bottom w:val="nil"/>
                  <w:right w:val="nil"/>
                </w:tcBorders>
                <w:tcMar>
                  <w:top w:w="39" w:type="dxa"/>
                  <w:left w:w="39" w:type="dxa"/>
                  <w:bottom w:w="39" w:type="dxa"/>
                  <w:right w:w="39" w:type="dxa"/>
                </w:tcMar>
              </w:tcPr>
              <w:p w14:paraId="04575806" w14:textId="77777777" w:rsidR="00EA2642" w:rsidRDefault="00000000">
                <w:pPr>
                  <w:spacing w:after="0" w:line="240" w:lineRule="auto"/>
                </w:pPr>
                <w:r>
                  <w:rPr>
                    <w:rFonts w:ascii="Segoe UI" w:eastAsia="Segoe UI" w:hAnsi="Segoe UI"/>
                    <w:color w:val="FFFFFF"/>
                  </w:rPr>
                  <w:t>.</w:t>
                </w:r>
              </w:p>
            </w:tc>
          </w:tr>
        </w:tbl>
        <w:p w14:paraId="028372BF" w14:textId="77777777" w:rsidR="00EA2642" w:rsidRDefault="00EA2642">
          <w:pPr>
            <w:spacing w:after="0" w:line="240" w:lineRule="auto"/>
          </w:pPr>
        </w:p>
      </w:tc>
      <w:tc>
        <w:tcPr>
          <w:tcW w:w="2065" w:type="dxa"/>
        </w:tcPr>
        <w:p w14:paraId="07D5C6AF" w14:textId="77777777" w:rsidR="00EA2642" w:rsidRDefault="00EA2642">
          <w:pPr>
            <w:pStyle w:val="EmptyCellLayoutStyle"/>
            <w:spacing w:after="0" w:line="240" w:lineRule="auto"/>
          </w:pPr>
        </w:p>
      </w:tc>
      <w:tc>
        <w:tcPr>
          <w:tcW w:w="99" w:type="dxa"/>
        </w:tcPr>
        <w:p w14:paraId="2F33CB05" w14:textId="77777777" w:rsidR="00EA2642" w:rsidRDefault="00EA2642">
          <w:pPr>
            <w:pStyle w:val="EmptyCellLayoutStyle"/>
            <w:spacing w:after="0" w:line="240" w:lineRule="auto"/>
          </w:pPr>
        </w:p>
      </w:tc>
      <w:tc>
        <w:tcPr>
          <w:tcW w:w="2864" w:type="dxa"/>
        </w:tcPr>
        <w:p w14:paraId="71004610" w14:textId="77777777" w:rsidR="00EA2642" w:rsidRDefault="00EA2642">
          <w:pPr>
            <w:pStyle w:val="EmptyCellLayoutStyle"/>
            <w:spacing w:after="0" w:line="240" w:lineRule="auto"/>
          </w:pPr>
        </w:p>
      </w:tc>
      <w:tc>
        <w:tcPr>
          <w:tcW w:w="2205" w:type="dxa"/>
        </w:tcPr>
        <w:p w14:paraId="328CBACD" w14:textId="77777777" w:rsidR="00EA2642" w:rsidRDefault="00EA2642">
          <w:pPr>
            <w:pStyle w:val="EmptyCellLayoutStyle"/>
            <w:spacing w:after="0" w:line="240" w:lineRule="auto"/>
          </w:pPr>
        </w:p>
      </w:tc>
      <w:tc>
        <w:tcPr>
          <w:tcW w:w="339" w:type="dxa"/>
        </w:tcPr>
        <w:p w14:paraId="5BE72AC1" w14:textId="77777777" w:rsidR="00EA2642" w:rsidRDefault="00EA2642">
          <w:pPr>
            <w:pStyle w:val="EmptyCellLayoutStyle"/>
            <w:spacing w:after="0" w:line="240" w:lineRule="auto"/>
          </w:pPr>
        </w:p>
      </w:tc>
      <w:tc>
        <w:tcPr>
          <w:tcW w:w="734" w:type="dxa"/>
        </w:tcPr>
        <w:p w14:paraId="4E60179D" w14:textId="77777777" w:rsidR="00EA2642" w:rsidRDefault="00EA2642">
          <w:pPr>
            <w:pStyle w:val="EmptyCellLayoutStyle"/>
            <w:spacing w:after="0" w:line="240" w:lineRule="auto"/>
          </w:pPr>
        </w:p>
      </w:tc>
      <w:tc>
        <w:tcPr>
          <w:tcW w:w="180" w:type="dxa"/>
        </w:tcPr>
        <w:p w14:paraId="5776B248" w14:textId="77777777" w:rsidR="00EA2642" w:rsidRDefault="00EA2642">
          <w:pPr>
            <w:pStyle w:val="EmptyCellLayoutStyle"/>
            <w:spacing w:after="0" w:line="240" w:lineRule="auto"/>
          </w:pP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0979B6" w14:textId="77777777" w:rsidR="001320BB" w:rsidRDefault="001320BB">
      <w:pPr>
        <w:spacing w:after="0" w:line="240" w:lineRule="auto"/>
      </w:pPr>
      <w:r>
        <w:separator/>
      </w:r>
    </w:p>
  </w:footnote>
  <w:footnote w:type="continuationSeparator" w:id="0">
    <w:p w14:paraId="1B6BA972" w14:textId="77777777" w:rsidR="001320BB" w:rsidRDefault="001320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CellMar>
        <w:left w:w="0" w:type="dxa"/>
        <w:right w:w="0" w:type="dxa"/>
      </w:tblCellMar>
      <w:tblLook w:val="04A0" w:firstRow="1" w:lastRow="0" w:firstColumn="1" w:lastColumn="0" w:noHBand="0" w:noVBand="1"/>
    </w:tblPr>
    <w:tblGrid>
      <w:gridCol w:w="2608"/>
      <w:gridCol w:w="1439"/>
      <w:gridCol w:w="5881"/>
    </w:tblGrid>
    <w:tr w:rsidR="00EA2642" w14:paraId="401742F9" w14:textId="77777777">
      <w:tc>
        <w:tcPr>
          <w:tcW w:w="2608" w:type="dxa"/>
        </w:tcPr>
        <w:p w14:paraId="3CDDE042" w14:textId="77777777" w:rsidR="00EA2642" w:rsidRDefault="00EA2642">
          <w:pPr>
            <w:pStyle w:val="EmptyCellLayoutStyle"/>
            <w:spacing w:after="0" w:line="240" w:lineRule="auto"/>
          </w:pPr>
        </w:p>
      </w:tc>
      <w:tc>
        <w:tcPr>
          <w:tcW w:w="1439" w:type="dxa"/>
        </w:tcPr>
        <w:p w14:paraId="26F11DD1" w14:textId="77777777" w:rsidR="00EA2642" w:rsidRDefault="00EA2642">
          <w:pPr>
            <w:pStyle w:val="EmptyCellLayoutStyle"/>
            <w:spacing w:after="0" w:line="240" w:lineRule="auto"/>
          </w:pPr>
        </w:p>
      </w:tc>
      <w:tc>
        <w:tcPr>
          <w:tcW w:w="5881" w:type="dxa"/>
        </w:tcPr>
        <w:p w14:paraId="0B11AC9A" w14:textId="77777777" w:rsidR="00EA2642" w:rsidRDefault="00EA2642">
          <w:pPr>
            <w:pStyle w:val="EmptyCellLayoutStyle"/>
            <w:spacing w:after="0" w:line="240" w:lineRule="auto"/>
          </w:pPr>
        </w:p>
      </w:tc>
    </w:tr>
    <w:tr w:rsidR="00EA2642" w14:paraId="097FDCDF" w14:textId="77777777">
      <w:tc>
        <w:tcPr>
          <w:tcW w:w="2608" w:type="dxa"/>
        </w:tcPr>
        <w:p w14:paraId="577118AE" w14:textId="77777777" w:rsidR="00EA2642" w:rsidRDefault="00EA2642">
          <w:pPr>
            <w:pStyle w:val="EmptyCellLayoutStyle"/>
            <w:spacing w:after="0" w:line="240" w:lineRule="auto"/>
          </w:pPr>
        </w:p>
      </w:tc>
      <w:tc>
        <w:tcPr>
          <w:tcW w:w="1439" w:type="dxa"/>
        </w:tcPr>
        <w:tbl>
          <w:tblPr>
            <w:tblW w:w="0" w:type="auto"/>
            <w:tblCellMar>
              <w:left w:w="0" w:type="dxa"/>
              <w:right w:w="0" w:type="dxa"/>
            </w:tblCellMar>
            <w:tblLook w:val="04A0" w:firstRow="1" w:lastRow="0" w:firstColumn="1" w:lastColumn="0" w:noHBand="0" w:noVBand="1"/>
          </w:tblPr>
          <w:tblGrid>
            <w:gridCol w:w="1439"/>
          </w:tblGrid>
          <w:tr w:rsidR="00EA2642" w14:paraId="51880B7E" w14:textId="77777777">
            <w:trPr>
              <w:trHeight w:val="282"/>
            </w:trPr>
            <w:tc>
              <w:tcPr>
                <w:tcW w:w="1440" w:type="dxa"/>
                <w:tcBorders>
                  <w:top w:val="nil"/>
                  <w:left w:val="nil"/>
                  <w:bottom w:val="nil"/>
                  <w:right w:val="nil"/>
                </w:tcBorders>
                <w:tcMar>
                  <w:top w:w="39" w:type="dxa"/>
                  <w:left w:w="39" w:type="dxa"/>
                  <w:bottom w:w="39" w:type="dxa"/>
                  <w:right w:w="39" w:type="dxa"/>
                </w:tcMar>
              </w:tcPr>
              <w:p w14:paraId="28CCBD54" w14:textId="77777777" w:rsidR="00EA2642" w:rsidRDefault="00000000">
                <w:pPr>
                  <w:spacing w:after="0" w:line="240" w:lineRule="auto"/>
                </w:pPr>
                <w:r>
                  <w:rPr>
                    <w:rFonts w:ascii="Segoe UI" w:eastAsia="Segoe UI" w:hAnsi="Segoe UI"/>
                    <w:color w:val="FFFFFF"/>
                  </w:rPr>
                  <w:t>...</w:t>
                </w:r>
              </w:p>
            </w:tc>
          </w:tr>
        </w:tbl>
        <w:p w14:paraId="6B2DC1A7" w14:textId="77777777" w:rsidR="00EA2642" w:rsidRDefault="00EA2642">
          <w:pPr>
            <w:spacing w:after="0" w:line="240" w:lineRule="auto"/>
          </w:pPr>
        </w:p>
      </w:tc>
      <w:tc>
        <w:tcPr>
          <w:tcW w:w="5881" w:type="dxa"/>
        </w:tcPr>
        <w:p w14:paraId="556B1E8D" w14:textId="77777777" w:rsidR="00EA2642" w:rsidRDefault="00EA2642">
          <w:pPr>
            <w:pStyle w:val="EmptyCellLayoutStyle"/>
            <w:spacing w:after="0" w:line="240" w:lineRule="auto"/>
          </w:pPr>
        </w:p>
      </w:tc>
    </w:tr>
    <w:tr w:rsidR="00EA2642" w14:paraId="0C19601A" w14:textId="77777777">
      <w:tc>
        <w:tcPr>
          <w:tcW w:w="2608" w:type="dxa"/>
        </w:tcPr>
        <w:p w14:paraId="0948FBBB" w14:textId="77777777" w:rsidR="00EA2642" w:rsidRDefault="00EA2642">
          <w:pPr>
            <w:pStyle w:val="EmptyCellLayoutStyle"/>
            <w:spacing w:after="0" w:line="240" w:lineRule="auto"/>
          </w:pPr>
        </w:p>
      </w:tc>
      <w:tc>
        <w:tcPr>
          <w:tcW w:w="1439" w:type="dxa"/>
        </w:tcPr>
        <w:p w14:paraId="4FEDE88F" w14:textId="77777777" w:rsidR="00EA2642" w:rsidRDefault="00EA2642">
          <w:pPr>
            <w:pStyle w:val="EmptyCellLayoutStyle"/>
            <w:spacing w:after="0" w:line="240" w:lineRule="auto"/>
          </w:pPr>
        </w:p>
      </w:tc>
      <w:tc>
        <w:tcPr>
          <w:tcW w:w="5881" w:type="dxa"/>
        </w:tcPr>
        <w:p w14:paraId="74FF958E" w14:textId="77777777" w:rsidR="00EA2642" w:rsidRDefault="00EA2642">
          <w:pPr>
            <w:pStyle w:val="EmptyCellLayoutStyle"/>
            <w:spacing w:after="0" w:line="240" w:lineRule="auto"/>
          </w:pPr>
        </w:p>
      </w:tc>
    </w:tr>
    <w:tr w:rsidR="00B63F09" w14:paraId="6B6394F6" w14:textId="77777777" w:rsidTr="00B63F09">
      <w:tc>
        <w:tcPr>
          <w:tcW w:w="2608" w:type="dxa"/>
          <w:gridSpan w:val="3"/>
        </w:tcPr>
        <w:tbl>
          <w:tblPr>
            <w:tblW w:w="0" w:type="auto"/>
            <w:tblCellMar>
              <w:left w:w="0" w:type="dxa"/>
              <w:right w:w="0" w:type="dxa"/>
            </w:tblCellMar>
            <w:tblLook w:val="04A0" w:firstRow="1" w:lastRow="0" w:firstColumn="1" w:lastColumn="0" w:noHBand="0" w:noVBand="1"/>
          </w:tblPr>
          <w:tblGrid>
            <w:gridCol w:w="9928"/>
          </w:tblGrid>
          <w:tr w:rsidR="00EA2642" w14:paraId="40F5DA08" w14:textId="77777777">
            <w:trPr>
              <w:trHeight w:val="462"/>
            </w:trPr>
            <w:tc>
              <w:tcPr>
                <w:tcW w:w="9929" w:type="dxa"/>
                <w:tcBorders>
                  <w:top w:val="nil"/>
                  <w:left w:val="nil"/>
                  <w:bottom w:val="nil"/>
                  <w:right w:val="nil"/>
                </w:tcBorders>
                <w:shd w:val="clear" w:color="auto" w:fill="113C66"/>
                <w:tcMar>
                  <w:top w:w="39" w:type="dxa"/>
                  <w:left w:w="39" w:type="dxa"/>
                  <w:bottom w:w="39" w:type="dxa"/>
                  <w:right w:w="39" w:type="dxa"/>
                </w:tcMar>
              </w:tcPr>
              <w:p w14:paraId="44886E22" w14:textId="77777777" w:rsidR="00EA2642" w:rsidRDefault="00000000">
                <w:pPr>
                  <w:spacing w:after="0" w:line="240" w:lineRule="auto"/>
                </w:pPr>
                <w:r>
                  <w:rPr>
                    <w:rFonts w:ascii="Segoe UI Light" w:eastAsia="Segoe UI Light" w:hAnsi="Segoe UI Light"/>
                    <w:b/>
                    <w:color w:val="FFFFFF"/>
                    <w:sz w:val="28"/>
                  </w:rPr>
                  <w:t>Capital Budgeting Task Force</w:t>
                </w:r>
              </w:p>
            </w:tc>
          </w:tr>
        </w:tbl>
        <w:p w14:paraId="32BA29EB" w14:textId="77777777" w:rsidR="00EA2642" w:rsidRDefault="00EA2642">
          <w:pPr>
            <w:spacing w:after="0" w:line="240" w:lineRule="auto"/>
          </w:pPr>
        </w:p>
      </w:tc>
    </w:tr>
    <w:tr w:rsidR="00EA2642" w14:paraId="64ED85BF" w14:textId="77777777">
      <w:tc>
        <w:tcPr>
          <w:tcW w:w="2608" w:type="dxa"/>
        </w:tcPr>
        <w:p w14:paraId="66568133" w14:textId="77777777" w:rsidR="00EA2642" w:rsidRDefault="00EA2642">
          <w:pPr>
            <w:pStyle w:val="EmptyCellLayoutStyle"/>
            <w:spacing w:after="0" w:line="240" w:lineRule="auto"/>
          </w:pPr>
        </w:p>
      </w:tc>
      <w:tc>
        <w:tcPr>
          <w:tcW w:w="1439" w:type="dxa"/>
        </w:tcPr>
        <w:p w14:paraId="1FA767A8" w14:textId="77777777" w:rsidR="00EA2642" w:rsidRDefault="00EA2642">
          <w:pPr>
            <w:pStyle w:val="EmptyCellLayoutStyle"/>
            <w:spacing w:after="0" w:line="240" w:lineRule="auto"/>
          </w:pPr>
        </w:p>
      </w:tc>
      <w:tc>
        <w:tcPr>
          <w:tcW w:w="5881" w:type="dxa"/>
        </w:tcPr>
        <w:p w14:paraId="7440619C" w14:textId="77777777" w:rsidR="00EA2642" w:rsidRDefault="00EA2642">
          <w:pPr>
            <w:pStyle w:val="EmptyCellLayoutStyle"/>
            <w:spacing w:after="0" w:line="240" w:lineRule="auto"/>
          </w:pPr>
        </w:p>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 w15:restartNumberingAfterBreak="0">
    <w:nsid w:val="00000002"/>
    <w:multiLevelType w:val="multilevel"/>
    <w:tmpl w:val="0000000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 w15:restartNumberingAfterBreak="0">
    <w:nsid w:val="00000003"/>
    <w:multiLevelType w:val="multilevel"/>
    <w:tmpl w:val="0000000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 w15:restartNumberingAfterBreak="0">
    <w:nsid w:val="00000004"/>
    <w:multiLevelType w:val="multilevel"/>
    <w:tmpl w:val="0000000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 w15:restartNumberingAfterBreak="0">
    <w:nsid w:val="00000005"/>
    <w:multiLevelType w:val="multilevel"/>
    <w:tmpl w:val="0000000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 w15:restartNumberingAfterBreak="0">
    <w:nsid w:val="00000006"/>
    <w:multiLevelType w:val="multilevel"/>
    <w:tmpl w:val="0000000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 w15:restartNumberingAfterBreak="0">
    <w:nsid w:val="00000007"/>
    <w:multiLevelType w:val="multilevel"/>
    <w:tmpl w:val="0000000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 w15:restartNumberingAfterBreak="0">
    <w:nsid w:val="00000008"/>
    <w:multiLevelType w:val="multilevel"/>
    <w:tmpl w:val="0000000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 w15:restartNumberingAfterBreak="0">
    <w:nsid w:val="00000009"/>
    <w:multiLevelType w:val="multilevel"/>
    <w:tmpl w:val="0000000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9" w15:restartNumberingAfterBreak="0">
    <w:nsid w:val="0000000A"/>
    <w:multiLevelType w:val="multilevel"/>
    <w:tmpl w:val="0000000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0" w15:restartNumberingAfterBreak="0">
    <w:nsid w:val="0000000B"/>
    <w:multiLevelType w:val="multilevel"/>
    <w:tmpl w:val="0000000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1" w15:restartNumberingAfterBreak="0">
    <w:nsid w:val="0000000C"/>
    <w:multiLevelType w:val="multilevel"/>
    <w:tmpl w:val="0000000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num w:numId="1" w16cid:durableId="906652933">
    <w:abstractNumId w:val="0"/>
  </w:num>
  <w:num w:numId="2" w16cid:durableId="1592275779">
    <w:abstractNumId w:val="1"/>
  </w:num>
  <w:num w:numId="3" w16cid:durableId="1178933639">
    <w:abstractNumId w:val="2"/>
  </w:num>
  <w:num w:numId="4" w16cid:durableId="1183713612">
    <w:abstractNumId w:val="3"/>
  </w:num>
  <w:num w:numId="5" w16cid:durableId="1827209678">
    <w:abstractNumId w:val="4"/>
  </w:num>
  <w:num w:numId="6" w16cid:durableId="487134910">
    <w:abstractNumId w:val="5"/>
  </w:num>
  <w:num w:numId="7" w16cid:durableId="797382838">
    <w:abstractNumId w:val="6"/>
  </w:num>
  <w:num w:numId="8" w16cid:durableId="830489732">
    <w:abstractNumId w:val="7"/>
  </w:num>
  <w:num w:numId="9" w16cid:durableId="597638310">
    <w:abstractNumId w:val="8"/>
  </w:num>
  <w:num w:numId="10" w16cid:durableId="2015842774">
    <w:abstractNumId w:val="9"/>
  </w:num>
  <w:num w:numId="11" w16cid:durableId="1689091812">
    <w:abstractNumId w:val="10"/>
  </w:num>
  <w:num w:numId="12" w16cid:durableId="203130139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proofState w:spelling="clean" w:grammar="clean"/>
  <w:defaultTabStop w:val="720"/>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2642"/>
    <w:rsid w:val="001320BB"/>
    <w:rsid w:val="007F3EF7"/>
    <w:rsid w:val="00B63F09"/>
    <w:rsid w:val="00E544BA"/>
    <w:rsid w:val="00EA26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E49049"/>
  <w15:docId w15:val="{A80F7B13-9D11-49B8-B4D7-98FD81F64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294</Words>
  <Characters>1680</Characters>
  <Application>Microsoft Office Word</Application>
  <DocSecurity>0</DocSecurity>
  <Lines>14</Lines>
  <Paragraphs>3</Paragraphs>
  <ScaleCrop>false</ScaleCrop>
  <Company>Hennepin County</Company>
  <LinksUpToDate>false</LinksUpToDate>
  <CharactersWithSpaces>1971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Committee Summary</dc:title>
  <dc:creator>Sheri A Selton</dc:creator>
  <dc:description/>
  <cp:lastModifiedBy>Sheri A Selton</cp:lastModifiedBy>
  <cp:revision>2</cp:revision>
  <dcterms:created xsi:type="dcterms:W3CDTF">2025-11-08T03:15:00Z</dcterms:created>
  <dcterms:modified xsi:type="dcterms:W3CDTF">2025-11-08T03:15:00Z</dcterms:modified>
</cp:coreProperties>
</file>