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16C1C" w14:textId="3EA2F09B" w:rsidR="004D4DE7" w:rsidRDefault="00E84E42" w:rsidP="00E84E42">
      <w:pPr>
        <w:spacing w:after="1440"/>
        <w:jc w:val="center"/>
      </w:pPr>
      <w:r>
        <w:rPr>
          <w:noProof/>
        </w:rPr>
        <w:drawing>
          <wp:inline distT="0" distB="0" distL="0" distR="0" wp14:anchorId="15C16C1E" wp14:editId="15C16C1F">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7B700AD9" w14:textId="7E410183" w:rsidR="00950C2E" w:rsidRDefault="00804CE4" w:rsidP="00950C2E">
      <w:pPr>
        <w:pStyle w:val="Heading1"/>
      </w:pPr>
      <w:r>
        <w:t>Salvage Crawl</w:t>
      </w:r>
      <w:r w:rsidR="00950C2E">
        <w:t xml:space="preserve"> media kit</w:t>
      </w:r>
    </w:p>
    <w:p w14:paraId="145D17C1" w14:textId="543FC8B6" w:rsidR="00950C2E" w:rsidRPr="00515B7B" w:rsidRDefault="00950C2E" w:rsidP="00950C2E">
      <w:pPr>
        <w:pStyle w:val="Heading2"/>
      </w:pPr>
      <w:r>
        <w:t xml:space="preserve">About </w:t>
      </w:r>
      <w:r w:rsidR="00804CE4">
        <w:t>Hennepin County’s Salvage Crawl</w:t>
      </w:r>
    </w:p>
    <w:p w14:paraId="73E6BD2B" w14:textId="56BBEED4" w:rsidR="0029507C" w:rsidRDefault="001B49F0" w:rsidP="0029507C">
      <w:r w:rsidRPr="001B49F0">
        <w:t xml:space="preserve">This May, Hennepin County is hosting </w:t>
      </w:r>
      <w:r>
        <w:t>a</w:t>
      </w:r>
      <w:r w:rsidRPr="001B49F0">
        <w:t xml:space="preserve"> Salvage Crawl, where people are enticed to buy used—rather than new--building materials for home remodeling projects. </w:t>
      </w:r>
    </w:p>
    <w:p w14:paraId="0895EB21" w14:textId="4255CD30" w:rsidR="0029507C" w:rsidRDefault="0029507C" w:rsidP="0029507C">
      <w:pPr>
        <w:pStyle w:val="Heading2"/>
      </w:pPr>
      <w:r>
        <w:t>How to participate</w:t>
      </w:r>
    </w:p>
    <w:p w14:paraId="4B6C3CEE" w14:textId="65B8F6A1" w:rsidR="0029507C" w:rsidRPr="001B49F0" w:rsidRDefault="0029507C" w:rsidP="0029507C">
      <w:pPr>
        <w:rPr>
          <w:rFonts w:cs="Segoe UI"/>
        </w:rPr>
      </w:pPr>
      <w:r w:rsidRPr="001B49F0">
        <w:rPr>
          <w:rFonts w:cs="Segoe UI"/>
        </w:rPr>
        <w:t>Visit participating salvage retailers from May 1 to 31, 2024 to be entered into a drawing to win one of five prizes. Find a list of retailers</w:t>
      </w:r>
      <w:r w:rsidR="00F02DC8">
        <w:rPr>
          <w:rFonts w:cs="Segoe UI"/>
        </w:rPr>
        <w:t xml:space="preserve"> and interactive map at hennepin.us/salvage. </w:t>
      </w:r>
      <w:r w:rsidRPr="001B49F0">
        <w:rPr>
          <w:rFonts w:cs="Segoe UI"/>
        </w:rPr>
        <w:t>When you go shopping, look for Hennepin County’s Salvage Crawl poster near the checkout counter at each retailer location and scan the QR code to enter your information for a chance to win.</w:t>
      </w:r>
    </w:p>
    <w:p w14:paraId="2E7F5BEA" w14:textId="5A1968FA" w:rsidR="00AC469E" w:rsidRDefault="00AC469E" w:rsidP="00AC469E">
      <w:pPr>
        <w:pStyle w:val="Heading2"/>
      </w:pPr>
      <w:r>
        <w:t xml:space="preserve">Resources to promote </w:t>
      </w:r>
      <w:r w:rsidR="00DE3D51">
        <w:t>the Salvage Crawl</w:t>
      </w:r>
    </w:p>
    <w:p w14:paraId="66F5E8C3" w14:textId="4AF0BDD2" w:rsidR="00AC469E" w:rsidRDefault="001B49F0" w:rsidP="00AC469E">
      <w:r w:rsidRPr="001B49F0">
        <w:t>We need your help to make it a success. Share content from the Salvage Crawl Media Kit with your audiences!</w:t>
      </w:r>
      <w:r>
        <w:t xml:space="preserve"> </w:t>
      </w:r>
      <w:r w:rsidR="00AC469E">
        <w:t xml:space="preserve">Ways to educate the public about </w:t>
      </w:r>
      <w:r w:rsidR="00DE3D51">
        <w:t>the Salvage Crawl</w:t>
      </w:r>
      <w:r w:rsidR="00AC469E">
        <w:t xml:space="preserve">: </w:t>
      </w:r>
    </w:p>
    <w:p w14:paraId="02EF68FF" w14:textId="130FBC71" w:rsidR="00AC469E" w:rsidRDefault="00AC469E" w:rsidP="00AC469E">
      <w:pPr>
        <w:pStyle w:val="ListParagraph"/>
        <w:numPr>
          <w:ilvl w:val="0"/>
          <w:numId w:val="10"/>
        </w:numPr>
      </w:pPr>
      <w:r>
        <w:t>Use the sample newsletter article</w:t>
      </w:r>
      <w:r w:rsidR="00444C39">
        <w:t xml:space="preserve"> and social media post</w:t>
      </w:r>
      <w:r>
        <w:t xml:space="preserve"> to share on your organization’s website</w:t>
      </w:r>
      <w:r w:rsidR="00444C39">
        <w:t>,</w:t>
      </w:r>
      <w:r>
        <w:t xml:space="preserve"> newsletters</w:t>
      </w:r>
      <w:r w:rsidR="00444C39">
        <w:t>, and social media channels</w:t>
      </w:r>
      <w:r>
        <w:t xml:space="preserve">. </w:t>
      </w:r>
      <w:r w:rsidR="00444C39">
        <w:t>They are</w:t>
      </w:r>
      <w:r>
        <w:t xml:space="preserve"> editable so you can customize the length or message.</w:t>
      </w:r>
    </w:p>
    <w:p w14:paraId="456C8087" w14:textId="3556945C" w:rsidR="00AC469E" w:rsidRPr="00635F82" w:rsidRDefault="00AC469E" w:rsidP="00AC469E">
      <w:pPr>
        <w:pStyle w:val="ListParagraph"/>
        <w:numPr>
          <w:ilvl w:val="0"/>
          <w:numId w:val="10"/>
        </w:numPr>
        <w:rPr>
          <w:rStyle w:val="Hyperlink"/>
          <w:color w:val="auto"/>
          <w:u w:val="none"/>
        </w:rPr>
      </w:pPr>
      <w:r>
        <w:t xml:space="preserve">Follow and reshare messages posted on the Hennepin County Environment and Energy social media channels: </w:t>
      </w:r>
      <w:hyperlink r:id="rId13" w:history="1">
        <w:r w:rsidRPr="00154CFA">
          <w:rPr>
            <w:rStyle w:val="Hyperlink"/>
          </w:rPr>
          <w:t>Hennepin Environment on Facebook</w:t>
        </w:r>
      </w:hyperlink>
      <w:r>
        <w:t xml:space="preserve">, </w:t>
      </w:r>
      <w:hyperlink r:id="rId14" w:history="1">
        <w:r w:rsidRPr="0026529E">
          <w:rPr>
            <w:rStyle w:val="Hyperlink"/>
          </w:rPr>
          <w:t>Hennepin Environment on Instagram</w:t>
        </w:r>
      </w:hyperlink>
      <w:r>
        <w:t xml:space="preserve">, and </w:t>
      </w:r>
      <w:hyperlink r:id="rId15" w:history="1">
        <w:r w:rsidRPr="00154CFA">
          <w:rPr>
            <w:rStyle w:val="Hyperlink"/>
          </w:rPr>
          <w:t xml:space="preserve">@hennepinenviro on </w:t>
        </w:r>
        <w:r w:rsidR="00444C39">
          <w:rPr>
            <w:rStyle w:val="Hyperlink"/>
          </w:rPr>
          <w:t>X/</w:t>
        </w:r>
        <w:r w:rsidRPr="00154CFA">
          <w:rPr>
            <w:rStyle w:val="Hyperlink"/>
          </w:rPr>
          <w:t>Twitter</w:t>
        </w:r>
      </w:hyperlink>
      <w:r>
        <w:rPr>
          <w:rStyle w:val="Hyperlink"/>
          <w:color w:val="auto"/>
          <w:u w:val="none"/>
        </w:rPr>
        <w:t>.</w:t>
      </w:r>
    </w:p>
    <w:p w14:paraId="6E8B97A7" w14:textId="0BA7EABF" w:rsidR="00AC469E" w:rsidRDefault="00AC469E" w:rsidP="00AC469E">
      <w:pPr>
        <w:pStyle w:val="ListParagraph"/>
        <w:numPr>
          <w:ilvl w:val="0"/>
          <w:numId w:val="10"/>
        </w:numPr>
        <w:rPr>
          <w:rStyle w:val="Hyperlink"/>
          <w:color w:val="auto"/>
          <w:u w:val="none"/>
        </w:rPr>
      </w:pPr>
      <w:r w:rsidRPr="00635F82">
        <w:rPr>
          <w:rStyle w:val="Hyperlink"/>
          <w:color w:val="auto"/>
          <w:u w:val="none"/>
        </w:rPr>
        <w:t>Share the information and resources available at</w:t>
      </w:r>
      <w:r w:rsidR="009A7C39">
        <w:rPr>
          <w:rStyle w:val="Hyperlink"/>
          <w:color w:val="auto"/>
          <w:u w:val="none"/>
        </w:rPr>
        <w:t xml:space="preserve"> </w:t>
      </w:r>
      <w:hyperlink r:id="rId16" w:history="1">
        <w:r w:rsidR="009A7C39" w:rsidRPr="00646BBB">
          <w:rPr>
            <w:rStyle w:val="Hyperlink"/>
          </w:rPr>
          <w:t>www.hennepin.us/salvage</w:t>
        </w:r>
      </w:hyperlink>
      <w:r w:rsidR="009A7C39">
        <w:rPr>
          <w:rStyle w:val="Hyperlink"/>
          <w:color w:val="auto"/>
          <w:u w:val="none"/>
        </w:rPr>
        <w:t xml:space="preserve"> </w:t>
      </w:r>
    </w:p>
    <w:p w14:paraId="43E558C2" w14:textId="0F54D701" w:rsidR="002B48B2" w:rsidRDefault="002B48B2" w:rsidP="00AC469E">
      <w:pPr>
        <w:pStyle w:val="ListParagraph"/>
        <w:numPr>
          <w:ilvl w:val="0"/>
          <w:numId w:val="10"/>
        </w:numPr>
      </w:pPr>
      <w:r w:rsidRPr="002B48B2">
        <w:t>Find an interactive map of participating retailers a</w:t>
      </w:r>
      <w:r w:rsidR="001B49F0">
        <w:t>t hennepin.us/</w:t>
      </w:r>
      <w:proofErr w:type="gramStart"/>
      <w:r w:rsidR="001B49F0">
        <w:t>salvage</w:t>
      </w:r>
      <w:proofErr w:type="gramEnd"/>
    </w:p>
    <w:p w14:paraId="7C45CEFC" w14:textId="39A16DC3" w:rsidR="00AC469E" w:rsidRDefault="00AC469E" w:rsidP="00AC469E">
      <w:pPr>
        <w:pStyle w:val="Heading2"/>
      </w:pPr>
      <w:r>
        <w:t>Contact</w:t>
      </w:r>
    </w:p>
    <w:p w14:paraId="1D229A5A" w14:textId="1185AE0B" w:rsidR="00AC469E" w:rsidRDefault="00AC469E" w:rsidP="00AC469E">
      <w:pPr>
        <w:spacing w:after="120" w:line="240" w:lineRule="auto"/>
      </w:pPr>
      <w:r>
        <w:t xml:space="preserve">For more information about </w:t>
      </w:r>
      <w:r w:rsidR="009A7C39">
        <w:t>the Salvage Crawl</w:t>
      </w:r>
      <w:r>
        <w:t>, contact:</w:t>
      </w:r>
    </w:p>
    <w:p w14:paraId="41A1A2DD" w14:textId="77777777" w:rsidR="00B94FBF" w:rsidRDefault="002F17F0" w:rsidP="0093090F">
      <w:pPr>
        <w:pStyle w:val="ListParagraph"/>
        <w:numPr>
          <w:ilvl w:val="0"/>
          <w:numId w:val="12"/>
        </w:numPr>
      </w:pPr>
      <w:r>
        <w:t>Olivia Cashman</w:t>
      </w:r>
      <w:r w:rsidR="00E61D14">
        <w:t xml:space="preserve">, Hennepin County </w:t>
      </w:r>
      <w:r>
        <w:t>construction and demolition</w:t>
      </w:r>
      <w:r w:rsidR="00264953">
        <w:t xml:space="preserve"> specialist</w:t>
      </w:r>
      <w:r w:rsidR="00E61D14">
        <w:t xml:space="preserve">, </w:t>
      </w:r>
      <w:hyperlink r:id="rId17" w:history="1">
        <w:r w:rsidRPr="00FD29DD">
          <w:rPr>
            <w:rStyle w:val="Hyperlink"/>
          </w:rPr>
          <w:t>olivia.cashman@hennepin.us</w:t>
        </w:r>
      </w:hyperlink>
      <w:r>
        <w:t xml:space="preserve"> </w:t>
      </w:r>
    </w:p>
    <w:p w14:paraId="23532DD6" w14:textId="5825EA7D" w:rsidR="0093090F" w:rsidRDefault="0093090F" w:rsidP="0093090F">
      <w:pPr>
        <w:pStyle w:val="ListParagraph"/>
        <w:numPr>
          <w:ilvl w:val="0"/>
          <w:numId w:val="12"/>
        </w:numPr>
      </w:pPr>
      <w:r>
        <w:lastRenderedPageBreak/>
        <w:t xml:space="preserve">Christina Schmitt, Hennepin County Environment and Energy communications, </w:t>
      </w:r>
      <w:hyperlink r:id="rId18" w:history="1">
        <w:r>
          <w:rPr>
            <w:rStyle w:val="Hyperlink"/>
          </w:rPr>
          <w:t>christina.schmitt@hennepin.us</w:t>
        </w:r>
      </w:hyperlink>
      <w:r>
        <w:t xml:space="preserve"> </w:t>
      </w:r>
    </w:p>
    <w:p w14:paraId="6567F8FF" w14:textId="11912AEF" w:rsidR="005F1EED" w:rsidRDefault="005F1EED" w:rsidP="005F1EED">
      <w:pPr>
        <w:pStyle w:val="Heading1"/>
      </w:pPr>
      <w:r>
        <w:t xml:space="preserve">Newsletter article </w:t>
      </w:r>
    </w:p>
    <w:p w14:paraId="09218E4A" w14:textId="38F643DD" w:rsidR="0099230E" w:rsidRDefault="00444C39" w:rsidP="00444C39">
      <w:pPr>
        <w:rPr>
          <w:noProof/>
        </w:rPr>
      </w:pPr>
      <w:r>
        <w:t>Note: To use images: right click on image and select save as picture.</w:t>
      </w:r>
      <w:bookmarkStart w:id="0" w:name="_Hlk131514935"/>
      <w:bookmarkEnd w:id="0"/>
      <w:r w:rsidR="0099230E" w:rsidRPr="0099230E">
        <w:rPr>
          <w:noProof/>
        </w:rPr>
        <w:t xml:space="preserve"> </w:t>
      </w:r>
    </w:p>
    <w:p w14:paraId="1F53A9C2" w14:textId="1B47A7A0" w:rsidR="00444C39" w:rsidRDefault="0099230E" w:rsidP="00444C39">
      <w:r>
        <w:rPr>
          <w:noProof/>
        </w:rPr>
        <w:drawing>
          <wp:inline distT="0" distB="0" distL="0" distR="0" wp14:anchorId="7D57079D" wp14:editId="55416BA4">
            <wp:extent cx="5937250" cy="2609850"/>
            <wp:effectExtent l="0" t="0" r="6350" b="0"/>
            <wp:docPr id="521897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250" cy="2609850"/>
                    </a:xfrm>
                    <a:prstGeom prst="rect">
                      <a:avLst/>
                    </a:prstGeom>
                    <a:noFill/>
                    <a:ln>
                      <a:noFill/>
                    </a:ln>
                  </pic:spPr>
                </pic:pic>
              </a:graphicData>
            </a:graphic>
          </wp:inline>
        </w:drawing>
      </w:r>
    </w:p>
    <w:p w14:paraId="55113B5B" w14:textId="60C389F8" w:rsidR="008578F9" w:rsidRDefault="008578F9" w:rsidP="0099230E">
      <w:pPr>
        <w:pStyle w:val="Heading2"/>
      </w:pPr>
      <w:r w:rsidRPr="008578F9">
        <w:t xml:space="preserve">Support </w:t>
      </w:r>
      <w:r w:rsidR="00A437FB">
        <w:t>reuse</w:t>
      </w:r>
      <w:r w:rsidRPr="008578F9">
        <w:t xml:space="preserve"> and small businesses during Hennepin County’s Salvage Crawl </w:t>
      </w:r>
    </w:p>
    <w:p w14:paraId="72C7CC4F" w14:textId="145233BF" w:rsidR="0099230E" w:rsidRPr="0099230E" w:rsidRDefault="0099230E" w:rsidP="0099230E">
      <w:pPr>
        <w:rPr>
          <w:noProof/>
        </w:rPr>
      </w:pPr>
      <w:r w:rsidRPr="0099230E">
        <w:rPr>
          <w:noProof/>
        </w:rPr>
        <w:t xml:space="preserve">This May, participate in Hennepin County’s Salvage Crawl and get to know </w:t>
      </w:r>
      <w:r>
        <w:rPr>
          <w:noProof/>
        </w:rPr>
        <w:t>home improvement thrift stores</w:t>
      </w:r>
      <w:r w:rsidRPr="0099230E">
        <w:rPr>
          <w:noProof/>
        </w:rPr>
        <w:t xml:space="preserve"> in the Twin Cities. </w:t>
      </w:r>
      <w:r w:rsidR="00A437FB">
        <w:rPr>
          <w:noProof/>
        </w:rPr>
        <w:t>S</w:t>
      </w:r>
      <w:r w:rsidR="00A437FB" w:rsidRPr="00A437FB">
        <w:rPr>
          <w:noProof/>
        </w:rPr>
        <w:t>alvage retailers offer a wide variety of building materials, hardware, tools, and other home improvement items. From old growth lumber to vintage light fixtures and everything in between, you’ll be sure to find both inspiration and quality materials for your next project.</w:t>
      </w:r>
    </w:p>
    <w:p w14:paraId="75F5E7CF" w14:textId="71963C85" w:rsidR="0099230E" w:rsidRPr="0099230E" w:rsidRDefault="0099230E" w:rsidP="0099230E">
      <w:pPr>
        <w:pStyle w:val="Heading3"/>
        <w:rPr>
          <w:noProof/>
        </w:rPr>
      </w:pPr>
      <w:r w:rsidRPr="0099230E">
        <w:rPr>
          <w:noProof/>
        </w:rPr>
        <w:t xml:space="preserve">How to participate </w:t>
      </w:r>
    </w:p>
    <w:p w14:paraId="1FC85DEE" w14:textId="46ADFA34" w:rsidR="00444C39" w:rsidRDefault="0099230E" w:rsidP="0099230E">
      <w:pPr>
        <w:rPr>
          <w:noProof/>
        </w:rPr>
      </w:pPr>
      <w:r>
        <w:rPr>
          <w:noProof/>
        </w:rPr>
        <w:t>Visit participating salvage retailers from May 1 to 31, 2024 to be entered into a drawing to win one of five prizes. Find a list of retailers below.</w:t>
      </w:r>
      <w:r>
        <w:rPr>
          <w:noProof/>
        </w:rPr>
        <w:t xml:space="preserve"> </w:t>
      </w:r>
      <w:r>
        <w:rPr>
          <w:noProof/>
        </w:rPr>
        <w:t>When you go shopping, look for Hennepin County’s Salvage Crawl poster near the checkout counter at each retailer location and scan the QR code to enter your information for a chance to win.</w:t>
      </w:r>
    </w:p>
    <w:p w14:paraId="4296234F" w14:textId="3B06769E" w:rsidR="0099230E" w:rsidRDefault="00F02DC8" w:rsidP="0099230E">
      <w:pPr>
        <w:pStyle w:val="Heading3"/>
        <w:rPr>
          <w:noProof/>
        </w:rPr>
      </w:pPr>
      <w:r>
        <w:rPr>
          <w:noProof/>
        </w:rPr>
        <w:lastRenderedPageBreak/>
        <w:drawing>
          <wp:anchor distT="0" distB="0" distL="114300" distR="114300" simplePos="0" relativeHeight="251658240" behindDoc="1" locked="0" layoutInCell="1" allowOverlap="1" wp14:anchorId="67AF682B" wp14:editId="6A21C9F8">
            <wp:simplePos x="0" y="0"/>
            <wp:positionH relativeFrom="column">
              <wp:posOffset>2769235</wp:posOffset>
            </wp:positionH>
            <wp:positionV relativeFrom="paragraph">
              <wp:posOffset>31750</wp:posOffset>
            </wp:positionV>
            <wp:extent cx="3732530" cy="4216400"/>
            <wp:effectExtent l="0" t="0" r="1270" b="0"/>
            <wp:wrapTight wrapText="bothSides">
              <wp:wrapPolygon edited="0">
                <wp:start x="0" y="0"/>
                <wp:lineTo x="0" y="21470"/>
                <wp:lineTo x="21497" y="21470"/>
                <wp:lineTo x="21497" y="0"/>
                <wp:lineTo x="0" y="0"/>
              </wp:wrapPolygon>
            </wp:wrapTight>
            <wp:docPr id="1110235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2530" cy="421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30E">
        <w:rPr>
          <w:noProof/>
        </w:rPr>
        <w:t>Participating retailers</w:t>
      </w:r>
    </w:p>
    <w:p w14:paraId="259CD62A" w14:textId="0AB9AA06" w:rsidR="0099230E" w:rsidRPr="0099230E" w:rsidRDefault="0099230E" w:rsidP="0099230E">
      <w:pPr>
        <w:spacing w:after="0"/>
        <w:rPr>
          <w:noProof/>
        </w:rPr>
      </w:pPr>
      <w:hyperlink r:id="rId21" w:history="1">
        <w:r w:rsidRPr="0099230E">
          <w:rPr>
            <w:rStyle w:val="Hyperlink"/>
            <w:noProof/>
          </w:rPr>
          <w:t>Architectural Antiques</w:t>
        </w:r>
      </w:hyperlink>
    </w:p>
    <w:p w14:paraId="0CD0C01C" w14:textId="3EEB38D5" w:rsidR="0099230E" w:rsidRPr="0099230E" w:rsidRDefault="0099230E" w:rsidP="0099230E">
      <w:pPr>
        <w:spacing w:after="0"/>
        <w:rPr>
          <w:noProof/>
        </w:rPr>
      </w:pPr>
      <w:r w:rsidRPr="0099230E">
        <w:rPr>
          <w:noProof/>
        </w:rPr>
        <w:t>1330 Quincy St NE, Minneapolis, MN 55413</w:t>
      </w:r>
    </w:p>
    <w:p w14:paraId="02F9BE20" w14:textId="7E295071" w:rsidR="0099230E" w:rsidRDefault="0099230E" w:rsidP="0099230E">
      <w:pPr>
        <w:spacing w:after="0"/>
        <w:rPr>
          <w:noProof/>
        </w:rPr>
      </w:pPr>
      <w:r w:rsidRPr="0099230E">
        <w:rPr>
          <w:noProof/>
        </w:rPr>
        <w:t>612-332-8344</w:t>
      </w:r>
    </w:p>
    <w:p w14:paraId="0165D659" w14:textId="06AD8068" w:rsidR="0099230E" w:rsidRDefault="0099230E" w:rsidP="0099230E">
      <w:pPr>
        <w:spacing w:after="0"/>
        <w:rPr>
          <w:noProof/>
        </w:rPr>
      </w:pPr>
    </w:p>
    <w:p w14:paraId="5FB42590" w14:textId="28776B3E" w:rsidR="0099230E" w:rsidRPr="0099230E" w:rsidRDefault="0099230E" w:rsidP="0099230E">
      <w:pPr>
        <w:spacing w:after="0"/>
        <w:rPr>
          <w:noProof/>
        </w:rPr>
      </w:pPr>
      <w:hyperlink r:id="rId22" w:history="1">
        <w:r w:rsidRPr="0099230E">
          <w:rPr>
            <w:rStyle w:val="Hyperlink"/>
            <w:noProof/>
          </w:rPr>
          <w:t>Art &amp; Architecture</w:t>
        </w:r>
      </w:hyperlink>
    </w:p>
    <w:p w14:paraId="1D11E466" w14:textId="77777777" w:rsidR="0099230E" w:rsidRPr="0099230E" w:rsidRDefault="0099230E" w:rsidP="0099230E">
      <w:pPr>
        <w:spacing w:after="0"/>
        <w:rPr>
          <w:noProof/>
        </w:rPr>
      </w:pPr>
      <w:r w:rsidRPr="0099230E">
        <w:rPr>
          <w:noProof/>
        </w:rPr>
        <w:t>3338 University Ave SE, Minneapolis, MN 55414</w:t>
      </w:r>
    </w:p>
    <w:p w14:paraId="5611EC3B" w14:textId="77777777" w:rsidR="0099230E" w:rsidRDefault="0099230E" w:rsidP="0099230E">
      <w:pPr>
        <w:spacing w:after="0"/>
        <w:rPr>
          <w:noProof/>
        </w:rPr>
      </w:pPr>
      <w:r w:rsidRPr="0099230E">
        <w:rPr>
          <w:noProof/>
        </w:rPr>
        <w:t>612-904-1776</w:t>
      </w:r>
    </w:p>
    <w:p w14:paraId="107B265A" w14:textId="77777777" w:rsidR="0099230E" w:rsidRDefault="0099230E" w:rsidP="0099230E">
      <w:pPr>
        <w:spacing w:after="0"/>
        <w:rPr>
          <w:noProof/>
        </w:rPr>
      </w:pPr>
    </w:p>
    <w:p w14:paraId="42F681D7" w14:textId="5C6F6005" w:rsidR="0099230E" w:rsidRPr="0099230E" w:rsidRDefault="00100AC1" w:rsidP="0099230E">
      <w:pPr>
        <w:spacing w:after="0"/>
        <w:rPr>
          <w:noProof/>
        </w:rPr>
      </w:pPr>
      <w:hyperlink r:id="rId23" w:history="1">
        <w:r w:rsidR="0099230E" w:rsidRPr="00100AC1">
          <w:rPr>
            <w:rStyle w:val="Hyperlink"/>
            <w:noProof/>
          </w:rPr>
          <w:t>Bauer Brothers Salvage</w:t>
        </w:r>
      </w:hyperlink>
    </w:p>
    <w:p w14:paraId="05DFFD8F" w14:textId="77777777" w:rsidR="0099230E" w:rsidRPr="0099230E" w:rsidRDefault="0099230E" w:rsidP="0099230E">
      <w:pPr>
        <w:spacing w:after="0"/>
        <w:rPr>
          <w:noProof/>
        </w:rPr>
      </w:pPr>
      <w:r w:rsidRPr="0099230E">
        <w:rPr>
          <w:noProof/>
        </w:rPr>
        <w:t>2432 N 2nd St, Minneapolis, MN 55411</w:t>
      </w:r>
    </w:p>
    <w:p w14:paraId="55004227" w14:textId="77777777" w:rsidR="0099230E" w:rsidRDefault="0099230E" w:rsidP="0099230E">
      <w:pPr>
        <w:spacing w:after="0"/>
        <w:rPr>
          <w:noProof/>
        </w:rPr>
      </w:pPr>
      <w:r w:rsidRPr="0099230E">
        <w:rPr>
          <w:noProof/>
        </w:rPr>
        <w:t>612-521-9492</w:t>
      </w:r>
    </w:p>
    <w:p w14:paraId="65CC7C65" w14:textId="77777777" w:rsidR="0099230E" w:rsidRDefault="0099230E" w:rsidP="0099230E">
      <w:pPr>
        <w:spacing w:after="0"/>
        <w:rPr>
          <w:noProof/>
        </w:rPr>
      </w:pPr>
    </w:p>
    <w:p w14:paraId="46407B90" w14:textId="3AB15D78" w:rsidR="0099230E" w:rsidRPr="0099230E" w:rsidRDefault="00100AC1" w:rsidP="0099230E">
      <w:pPr>
        <w:spacing w:after="0"/>
        <w:rPr>
          <w:noProof/>
        </w:rPr>
      </w:pPr>
      <w:hyperlink r:id="rId24" w:history="1">
        <w:r w:rsidR="0099230E" w:rsidRPr="00100AC1">
          <w:rPr>
            <w:rStyle w:val="Hyperlink"/>
            <w:noProof/>
          </w:rPr>
          <w:t>Better Futures MN</w:t>
        </w:r>
      </w:hyperlink>
    </w:p>
    <w:p w14:paraId="32D10DDE" w14:textId="77777777" w:rsidR="0099230E" w:rsidRPr="0099230E" w:rsidRDefault="0099230E" w:rsidP="0099230E">
      <w:pPr>
        <w:spacing w:after="0"/>
        <w:rPr>
          <w:noProof/>
        </w:rPr>
      </w:pPr>
      <w:r w:rsidRPr="0099230E">
        <w:rPr>
          <w:noProof/>
        </w:rPr>
        <w:t>2620 Minnehaha Ave, Minneapolis, MN 55406</w:t>
      </w:r>
    </w:p>
    <w:p w14:paraId="70EEB7EF" w14:textId="77777777" w:rsidR="0099230E" w:rsidRDefault="0099230E" w:rsidP="0099230E">
      <w:pPr>
        <w:spacing w:after="0"/>
        <w:rPr>
          <w:noProof/>
        </w:rPr>
      </w:pPr>
      <w:r w:rsidRPr="0099230E">
        <w:rPr>
          <w:noProof/>
        </w:rPr>
        <w:t>612-351-8657</w:t>
      </w:r>
    </w:p>
    <w:p w14:paraId="2C83986D" w14:textId="77777777" w:rsidR="0099230E" w:rsidRDefault="0099230E" w:rsidP="0099230E">
      <w:pPr>
        <w:spacing w:after="0"/>
        <w:rPr>
          <w:noProof/>
        </w:rPr>
      </w:pPr>
    </w:p>
    <w:p w14:paraId="4186D9CD" w14:textId="21E515B5" w:rsidR="0099230E" w:rsidRPr="0099230E" w:rsidRDefault="00100AC1" w:rsidP="0099230E">
      <w:pPr>
        <w:spacing w:after="0"/>
        <w:rPr>
          <w:noProof/>
        </w:rPr>
      </w:pPr>
      <w:hyperlink r:id="rId25" w:history="1">
        <w:r w:rsidR="0099230E" w:rsidRPr="00100AC1">
          <w:rPr>
            <w:rStyle w:val="Hyperlink"/>
            <w:noProof/>
          </w:rPr>
          <w:t>City Salvage</w:t>
        </w:r>
      </w:hyperlink>
    </w:p>
    <w:p w14:paraId="6D5E5BFF" w14:textId="77777777" w:rsidR="0099230E" w:rsidRPr="0099230E" w:rsidRDefault="0099230E" w:rsidP="0099230E">
      <w:pPr>
        <w:spacing w:after="0"/>
        <w:rPr>
          <w:noProof/>
        </w:rPr>
      </w:pPr>
      <w:r w:rsidRPr="0099230E">
        <w:rPr>
          <w:noProof/>
        </w:rPr>
        <w:t>2800 N Washington Ave, Minneapolis, MN 55413</w:t>
      </w:r>
    </w:p>
    <w:p w14:paraId="6B11705A" w14:textId="77777777" w:rsidR="0099230E" w:rsidRDefault="0099230E" w:rsidP="0099230E">
      <w:pPr>
        <w:spacing w:after="0"/>
        <w:rPr>
          <w:noProof/>
        </w:rPr>
      </w:pPr>
      <w:r w:rsidRPr="0099230E">
        <w:rPr>
          <w:noProof/>
        </w:rPr>
        <w:t>612-627-9107</w:t>
      </w:r>
    </w:p>
    <w:p w14:paraId="5F21ED22" w14:textId="77777777" w:rsidR="0099230E" w:rsidRDefault="0099230E" w:rsidP="0099230E">
      <w:pPr>
        <w:spacing w:after="0"/>
        <w:rPr>
          <w:noProof/>
        </w:rPr>
      </w:pPr>
    </w:p>
    <w:p w14:paraId="00614546" w14:textId="51022ADA" w:rsidR="0099230E" w:rsidRPr="0099230E" w:rsidRDefault="00100AC1" w:rsidP="0099230E">
      <w:pPr>
        <w:spacing w:after="0"/>
        <w:rPr>
          <w:noProof/>
        </w:rPr>
      </w:pPr>
      <w:hyperlink r:id="rId26" w:history="1">
        <w:r w:rsidR="0099230E" w:rsidRPr="00100AC1">
          <w:rPr>
            <w:rStyle w:val="Hyperlink"/>
            <w:noProof/>
          </w:rPr>
          <w:t>Furnish Office &amp; Home</w:t>
        </w:r>
      </w:hyperlink>
    </w:p>
    <w:p w14:paraId="2EAB516B" w14:textId="77777777" w:rsidR="0099230E" w:rsidRPr="0099230E" w:rsidRDefault="0099230E" w:rsidP="0099230E">
      <w:pPr>
        <w:spacing w:after="0"/>
        <w:rPr>
          <w:noProof/>
        </w:rPr>
      </w:pPr>
      <w:r w:rsidRPr="0099230E">
        <w:rPr>
          <w:noProof/>
        </w:rPr>
        <w:t>850 NE 15th Ave, Minneapolis, MN 55413</w:t>
      </w:r>
    </w:p>
    <w:p w14:paraId="2022B307" w14:textId="77777777" w:rsidR="0099230E" w:rsidRDefault="0099230E" w:rsidP="0099230E">
      <w:pPr>
        <w:spacing w:after="0"/>
        <w:rPr>
          <w:noProof/>
        </w:rPr>
      </w:pPr>
      <w:r w:rsidRPr="0099230E">
        <w:rPr>
          <w:noProof/>
        </w:rPr>
        <w:t>612-789-3322</w:t>
      </w:r>
    </w:p>
    <w:p w14:paraId="5FCF5E0A" w14:textId="77777777" w:rsidR="0099230E" w:rsidRDefault="0099230E" w:rsidP="0099230E">
      <w:pPr>
        <w:spacing w:after="0"/>
        <w:rPr>
          <w:noProof/>
        </w:rPr>
      </w:pPr>
    </w:p>
    <w:p w14:paraId="48FB41C9" w14:textId="3A7A8054" w:rsidR="0099230E" w:rsidRPr="0099230E" w:rsidRDefault="00F02DC8" w:rsidP="0099230E">
      <w:pPr>
        <w:spacing w:after="0"/>
        <w:rPr>
          <w:noProof/>
        </w:rPr>
      </w:pPr>
      <w:hyperlink r:id="rId27" w:history="1">
        <w:r w:rsidR="0099230E" w:rsidRPr="00F02DC8">
          <w:rPr>
            <w:rStyle w:val="Hyperlink"/>
            <w:noProof/>
          </w:rPr>
          <w:t>Habitat for Humanity ReStore - Minneapolis</w:t>
        </w:r>
      </w:hyperlink>
    </w:p>
    <w:p w14:paraId="6A178645" w14:textId="77777777" w:rsidR="0099230E" w:rsidRPr="0099230E" w:rsidRDefault="0099230E" w:rsidP="0099230E">
      <w:pPr>
        <w:spacing w:after="0"/>
        <w:rPr>
          <w:noProof/>
        </w:rPr>
      </w:pPr>
      <w:r w:rsidRPr="0099230E">
        <w:rPr>
          <w:noProof/>
        </w:rPr>
        <w:t>2700 Minnehaha Ave, Minneapolis, MN 55406</w:t>
      </w:r>
    </w:p>
    <w:p w14:paraId="2C868822" w14:textId="77777777" w:rsidR="0099230E" w:rsidRDefault="0099230E" w:rsidP="0099230E">
      <w:pPr>
        <w:spacing w:after="0"/>
        <w:rPr>
          <w:noProof/>
        </w:rPr>
      </w:pPr>
      <w:r w:rsidRPr="0099230E">
        <w:rPr>
          <w:noProof/>
        </w:rPr>
        <w:t>612-588-3820</w:t>
      </w:r>
    </w:p>
    <w:p w14:paraId="5B26349E" w14:textId="77777777" w:rsidR="0099230E" w:rsidRDefault="0099230E" w:rsidP="0099230E">
      <w:pPr>
        <w:spacing w:after="0"/>
        <w:rPr>
          <w:noProof/>
        </w:rPr>
      </w:pPr>
    </w:p>
    <w:p w14:paraId="0DEA995B" w14:textId="0BA79E6F" w:rsidR="0099230E" w:rsidRPr="0099230E" w:rsidRDefault="00F02DC8" w:rsidP="0099230E">
      <w:pPr>
        <w:spacing w:after="0"/>
        <w:rPr>
          <w:noProof/>
        </w:rPr>
      </w:pPr>
      <w:hyperlink r:id="rId28" w:history="1">
        <w:r w:rsidR="0099230E" w:rsidRPr="00F02DC8">
          <w:rPr>
            <w:rStyle w:val="Hyperlink"/>
            <w:noProof/>
          </w:rPr>
          <w:t>Habitat for Humanity ReStore - New Brighton</w:t>
        </w:r>
      </w:hyperlink>
    </w:p>
    <w:p w14:paraId="7C09DEB8" w14:textId="77777777" w:rsidR="0099230E" w:rsidRPr="0099230E" w:rsidRDefault="0099230E" w:rsidP="0099230E">
      <w:pPr>
        <w:spacing w:after="0"/>
        <w:rPr>
          <w:noProof/>
        </w:rPr>
      </w:pPr>
      <w:r w:rsidRPr="0099230E">
        <w:rPr>
          <w:noProof/>
        </w:rPr>
        <w:t>510 County Rd D W, New Brighton, MN 55112</w:t>
      </w:r>
    </w:p>
    <w:p w14:paraId="3CC53E42" w14:textId="77777777" w:rsidR="0099230E" w:rsidRDefault="0099230E" w:rsidP="0099230E">
      <w:pPr>
        <w:spacing w:after="0"/>
        <w:rPr>
          <w:noProof/>
        </w:rPr>
      </w:pPr>
      <w:r w:rsidRPr="0099230E">
        <w:rPr>
          <w:noProof/>
        </w:rPr>
        <w:t>612-588-3820</w:t>
      </w:r>
    </w:p>
    <w:p w14:paraId="6B1D6F37" w14:textId="77777777" w:rsidR="0099230E" w:rsidRDefault="0099230E" w:rsidP="0099230E">
      <w:pPr>
        <w:spacing w:after="0"/>
        <w:rPr>
          <w:noProof/>
        </w:rPr>
      </w:pPr>
    </w:p>
    <w:p w14:paraId="4BB0E536" w14:textId="40EEE911" w:rsidR="0099230E" w:rsidRPr="0099230E" w:rsidRDefault="00F02DC8" w:rsidP="0099230E">
      <w:pPr>
        <w:spacing w:after="0"/>
        <w:rPr>
          <w:noProof/>
        </w:rPr>
      </w:pPr>
      <w:hyperlink r:id="rId29" w:history="1">
        <w:r w:rsidR="0099230E" w:rsidRPr="00F02DC8">
          <w:rPr>
            <w:rStyle w:val="Hyperlink"/>
            <w:noProof/>
          </w:rPr>
          <w:t>Historic Stone Co</w:t>
        </w:r>
      </w:hyperlink>
    </w:p>
    <w:p w14:paraId="5C562A79" w14:textId="77777777" w:rsidR="0099230E" w:rsidRPr="0099230E" w:rsidRDefault="0099230E" w:rsidP="0099230E">
      <w:pPr>
        <w:spacing w:after="0"/>
        <w:rPr>
          <w:noProof/>
        </w:rPr>
      </w:pPr>
      <w:r w:rsidRPr="0099230E">
        <w:rPr>
          <w:noProof/>
        </w:rPr>
        <w:t>3940 N Washington Ave, Minneapolis, MN 55412</w:t>
      </w:r>
    </w:p>
    <w:p w14:paraId="02E07F74" w14:textId="77777777" w:rsidR="0099230E" w:rsidRDefault="0099230E" w:rsidP="0099230E">
      <w:pPr>
        <w:spacing w:after="0"/>
        <w:rPr>
          <w:noProof/>
        </w:rPr>
      </w:pPr>
      <w:r w:rsidRPr="0099230E">
        <w:rPr>
          <w:noProof/>
        </w:rPr>
        <w:t>651-641-1234</w:t>
      </w:r>
    </w:p>
    <w:p w14:paraId="2EDA8431" w14:textId="77777777" w:rsidR="0099230E" w:rsidRDefault="0099230E" w:rsidP="0099230E">
      <w:pPr>
        <w:spacing w:after="0"/>
        <w:rPr>
          <w:noProof/>
        </w:rPr>
      </w:pPr>
    </w:p>
    <w:p w14:paraId="029F3E0B" w14:textId="1037FC06" w:rsidR="0099230E" w:rsidRPr="0099230E" w:rsidRDefault="00F02DC8" w:rsidP="0099230E">
      <w:pPr>
        <w:spacing w:after="0"/>
        <w:rPr>
          <w:noProof/>
        </w:rPr>
      </w:pPr>
      <w:hyperlink r:id="rId30" w:history="1">
        <w:r w:rsidR="0099230E" w:rsidRPr="00F02DC8">
          <w:rPr>
            <w:rStyle w:val="Hyperlink"/>
            <w:noProof/>
          </w:rPr>
          <w:t>MN Tool Library</w:t>
        </w:r>
      </w:hyperlink>
    </w:p>
    <w:p w14:paraId="321BD595" w14:textId="77777777" w:rsidR="0099230E" w:rsidRPr="0099230E" w:rsidRDefault="0099230E" w:rsidP="0099230E">
      <w:pPr>
        <w:spacing w:after="0"/>
        <w:rPr>
          <w:noProof/>
        </w:rPr>
      </w:pPr>
      <w:r w:rsidRPr="0099230E">
        <w:rPr>
          <w:noProof/>
        </w:rPr>
        <w:t>1620 NE Central Ave #126, Minneapolis, MN 55413</w:t>
      </w:r>
    </w:p>
    <w:p w14:paraId="7EE253E2" w14:textId="77777777" w:rsidR="0099230E" w:rsidRDefault="0099230E" w:rsidP="0099230E">
      <w:pPr>
        <w:spacing w:after="0"/>
        <w:rPr>
          <w:noProof/>
        </w:rPr>
      </w:pPr>
      <w:r w:rsidRPr="0099230E">
        <w:rPr>
          <w:noProof/>
        </w:rPr>
        <w:t>612-440-8665</w:t>
      </w:r>
    </w:p>
    <w:p w14:paraId="155DA3E1" w14:textId="77777777" w:rsidR="0099230E" w:rsidRDefault="0099230E" w:rsidP="0099230E">
      <w:pPr>
        <w:spacing w:after="0"/>
        <w:rPr>
          <w:noProof/>
        </w:rPr>
      </w:pPr>
    </w:p>
    <w:p w14:paraId="7DABD54F" w14:textId="5B10261E" w:rsidR="0099230E" w:rsidRPr="0099230E" w:rsidRDefault="00F02DC8" w:rsidP="0099230E">
      <w:pPr>
        <w:spacing w:after="0"/>
        <w:rPr>
          <w:noProof/>
        </w:rPr>
      </w:pPr>
      <w:hyperlink r:id="rId31" w:history="1">
        <w:r w:rsidR="0099230E" w:rsidRPr="00F02DC8">
          <w:rPr>
            <w:rStyle w:val="Hyperlink"/>
            <w:noProof/>
          </w:rPr>
          <w:t>Wood from the Hood</w:t>
        </w:r>
      </w:hyperlink>
    </w:p>
    <w:p w14:paraId="44233E7F" w14:textId="0581D083" w:rsidR="0099230E" w:rsidRPr="0099230E" w:rsidRDefault="0099230E" w:rsidP="0099230E">
      <w:pPr>
        <w:spacing w:after="0"/>
        <w:rPr>
          <w:noProof/>
        </w:rPr>
      </w:pPr>
      <w:r w:rsidRPr="0099230E">
        <w:rPr>
          <w:noProof/>
        </w:rPr>
        <w:lastRenderedPageBreak/>
        <w:t>2616 Minnehaha Ave, Minneapolis, MN 55406</w:t>
      </w:r>
    </w:p>
    <w:p w14:paraId="12F1B356" w14:textId="17215F49" w:rsidR="0099230E" w:rsidRDefault="0099230E" w:rsidP="0099230E">
      <w:pPr>
        <w:spacing w:after="0"/>
        <w:rPr>
          <w:noProof/>
        </w:rPr>
      </w:pPr>
      <w:r w:rsidRPr="0099230E">
        <w:rPr>
          <w:noProof/>
        </w:rPr>
        <w:t>612-581-0252</w:t>
      </w:r>
    </w:p>
    <w:p w14:paraId="43BF1DE2" w14:textId="46BA972C" w:rsidR="00A437FB" w:rsidRDefault="00A437FB" w:rsidP="00A437FB">
      <w:pPr>
        <w:pStyle w:val="Heading3"/>
        <w:rPr>
          <w:noProof/>
        </w:rPr>
      </w:pPr>
      <w:r>
        <w:rPr>
          <w:noProof/>
        </w:rPr>
        <w:t>Prizes</w:t>
      </w:r>
    </w:p>
    <w:p w14:paraId="15EA51E1" w14:textId="3E19459D" w:rsidR="00A437FB" w:rsidRDefault="00A437FB" w:rsidP="00A437FB">
      <w:pPr>
        <w:spacing w:after="0"/>
        <w:rPr>
          <w:noProof/>
        </w:rPr>
      </w:pPr>
      <w:r>
        <w:rPr>
          <w:noProof/>
        </w:rPr>
        <w:t>First place (one available): $100 gift card to a participating retailer</w:t>
      </w:r>
    </w:p>
    <w:p w14:paraId="5953D1FE" w14:textId="77777777" w:rsidR="00A437FB" w:rsidRDefault="00A437FB" w:rsidP="00A437FB">
      <w:pPr>
        <w:spacing w:after="0"/>
        <w:rPr>
          <w:noProof/>
        </w:rPr>
      </w:pPr>
    </w:p>
    <w:p w14:paraId="7FABF262" w14:textId="225D7333" w:rsidR="00A437FB" w:rsidRDefault="00A437FB" w:rsidP="00A437FB">
      <w:pPr>
        <w:spacing w:after="0"/>
        <w:rPr>
          <w:noProof/>
        </w:rPr>
      </w:pPr>
      <w:r>
        <w:rPr>
          <w:noProof/>
        </w:rPr>
        <w:t>Second place (four available): $50 gift card to a participating retailer OR one-year basic individual membership to the Minnesota Tool Library ($55 value)</w:t>
      </w:r>
    </w:p>
    <w:p w14:paraId="027E9623" w14:textId="076F65F5" w:rsidR="00A437FB" w:rsidRDefault="00A437FB" w:rsidP="00A437FB">
      <w:pPr>
        <w:spacing w:after="0"/>
        <w:rPr>
          <w:noProof/>
        </w:rPr>
      </w:pPr>
    </w:p>
    <w:p w14:paraId="5DCB1DDD" w14:textId="1223F38B" w:rsidR="00A437FB" w:rsidRDefault="00A437FB" w:rsidP="00A437FB">
      <w:pPr>
        <w:spacing w:after="0"/>
        <w:rPr>
          <w:noProof/>
        </w:rPr>
      </w:pPr>
      <w:r>
        <w:rPr>
          <w:noProof/>
        </w:rPr>
        <w:t>Surprise prizes will also be given throughout the Salvage Crawl so watch for more details!</w:t>
      </w:r>
    </w:p>
    <w:p w14:paraId="17A4232C" w14:textId="1083FF87" w:rsidR="00A90A07" w:rsidRDefault="00A90A07" w:rsidP="00A90A07">
      <w:pPr>
        <w:pStyle w:val="Heading1"/>
      </w:pPr>
      <w:r>
        <w:t>Social media post</w:t>
      </w:r>
    </w:p>
    <w:p w14:paraId="0EE61C3D" w14:textId="192958CD" w:rsidR="00A90A07" w:rsidRDefault="00A90A07" w:rsidP="00A90A07">
      <w:pPr>
        <w:rPr>
          <w:noProof/>
        </w:rPr>
      </w:pPr>
      <w:r>
        <w:t xml:space="preserve">Suggested hashtags: </w:t>
      </w:r>
      <w:r>
        <w:rPr>
          <w:noProof/>
        </w:rPr>
        <w:t>#SalvageCrawl</w:t>
      </w:r>
      <w:r w:rsidR="00E107F8">
        <w:rPr>
          <w:noProof/>
        </w:rPr>
        <w:t xml:space="preserve"> #HennepinCountySalvageCrawl #Reuse #SmallBusiness</w:t>
      </w:r>
      <w:r w:rsidR="00AC290A">
        <w:rPr>
          <w:noProof/>
        </w:rPr>
        <w:t xml:space="preserve"> </w:t>
      </w:r>
      <w:r w:rsidR="00AC290A" w:rsidRPr="00AC290A">
        <w:rPr>
          <w:noProof/>
        </w:rPr>
        <w:t>#NationalHomeImprovementMonth</w:t>
      </w:r>
    </w:p>
    <w:p w14:paraId="157077CB" w14:textId="26B999DB" w:rsidR="00571671" w:rsidRDefault="00A90A07" w:rsidP="00A90A07">
      <w:r>
        <w:t xml:space="preserve">To use </w:t>
      </w:r>
      <w:r w:rsidR="006C2EE1">
        <w:t>image</w:t>
      </w:r>
      <w:r>
        <w:t>: right click on image and select save as picture.</w:t>
      </w:r>
    </w:p>
    <w:p w14:paraId="76DC5F0B" w14:textId="08724DC6" w:rsidR="006C2EE1" w:rsidRDefault="006C2EE1" w:rsidP="00A90A07">
      <w:r>
        <w:rPr>
          <w:noProof/>
        </w:rPr>
        <w:drawing>
          <wp:inline distT="0" distB="0" distL="0" distR="0" wp14:anchorId="241E67D8" wp14:editId="6D3CC282">
            <wp:extent cx="2990850" cy="2990850"/>
            <wp:effectExtent l="0" t="0" r="0" b="0"/>
            <wp:docPr id="1796901168" name="Picture 3" descr="A picture containing text, businesscard,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01168" name="Picture 3" descr="A picture containing text, businesscard, vector graphic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inline>
        </w:drawing>
      </w:r>
    </w:p>
    <w:p w14:paraId="6433846A" w14:textId="0B36546A" w:rsidR="002B48B2" w:rsidRPr="006C2EE1" w:rsidRDefault="006C2EE1" w:rsidP="00A90A07">
      <w:pPr>
        <w:rPr>
          <w:rFonts w:asciiTheme="minorHAnsi" w:hAnsiTheme="minorHAnsi"/>
        </w:rPr>
      </w:pPr>
      <w:r>
        <w:t xml:space="preserve">Caption: </w:t>
      </w:r>
      <w:r>
        <w:t>The greenest building material is one that already exists. Visit salvage retailers throughout the month of May for your chance to win prizes.</w:t>
      </w:r>
      <w:r>
        <w:t xml:space="preserve"> hennepin.us/salvage</w:t>
      </w:r>
    </w:p>
    <w:sectPr w:rsidR="002B48B2" w:rsidRPr="006C2EE1" w:rsidSect="00D53B9E">
      <w:footerReference w:type="first" r:id="rId3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04F26" w14:textId="77777777" w:rsidR="003907FA" w:rsidRDefault="003907FA" w:rsidP="00200098">
      <w:pPr>
        <w:spacing w:after="0" w:line="240" w:lineRule="auto"/>
      </w:pPr>
      <w:r>
        <w:separator/>
      </w:r>
    </w:p>
  </w:endnote>
  <w:endnote w:type="continuationSeparator" w:id="0">
    <w:p w14:paraId="65BC6DBF" w14:textId="77777777" w:rsidR="003907FA" w:rsidRDefault="003907FA" w:rsidP="00200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Light">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DD3DF" w14:textId="77777777" w:rsidR="008578F9" w:rsidRDefault="008578F9" w:rsidP="00200098">
    <w:pPr>
      <w:pStyle w:val="Footer"/>
      <w:spacing w:before="720"/>
    </w:pPr>
    <w:r>
      <w:rPr>
        <w:noProof/>
      </w:rPr>
      <w:drawing>
        <wp:anchor distT="0" distB="0" distL="114300" distR="114300" simplePos="0" relativeHeight="251660288" behindDoc="0" locked="0" layoutInCell="1" allowOverlap="1" wp14:anchorId="700DE826" wp14:editId="608FF37D">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3" name="Picture 13"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r>
      <w:t>Environment and Energy</w:t>
    </w:r>
  </w:p>
  <w:p w14:paraId="67C61A3B" w14:textId="77777777" w:rsidR="008578F9" w:rsidRPr="00200098" w:rsidRDefault="008578F9" w:rsidP="00272F77">
    <w:pPr>
      <w:pStyle w:val="NoSpacing"/>
      <w:spacing w:before="20"/>
    </w:pPr>
    <w:r>
      <w:t>701 Fourth Avenue South, Suite 700, Minneapolis MN 55406</w:t>
    </w:r>
  </w:p>
  <w:p w14:paraId="35E92BF7" w14:textId="77777777" w:rsidR="008578F9" w:rsidRPr="00200098" w:rsidRDefault="008578F9" w:rsidP="00542EB5">
    <w:pPr>
      <w:pStyle w:val="NoSpacing"/>
      <w:spacing w:before="20"/>
    </w:pPr>
    <w:r w:rsidRPr="00542EB5">
      <w:t>612-348-3</w:t>
    </w:r>
    <w:r>
      <w:t>777</w:t>
    </w:r>
    <w:r w:rsidRPr="00542EB5">
      <w:t xml:space="preserve"> | hennepin.us</w:t>
    </w:r>
    <w:r>
      <w:t>/salvage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BA89C" w14:textId="77777777" w:rsidR="003907FA" w:rsidRDefault="003907FA" w:rsidP="00200098">
      <w:pPr>
        <w:spacing w:after="0" w:line="240" w:lineRule="auto"/>
      </w:pPr>
      <w:r>
        <w:separator/>
      </w:r>
    </w:p>
  </w:footnote>
  <w:footnote w:type="continuationSeparator" w:id="0">
    <w:p w14:paraId="6A360DE8" w14:textId="77777777" w:rsidR="003907FA" w:rsidRDefault="003907FA" w:rsidP="002000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D2E91"/>
    <w:multiLevelType w:val="hybridMultilevel"/>
    <w:tmpl w:val="4B50A7A0"/>
    <w:lvl w:ilvl="0" w:tplc="122C6B2E">
      <w:start w:val="1330"/>
      <w:numFmt w:val="decimal"/>
      <w:lvlText w:val="%1"/>
      <w:lvlJc w:val="left"/>
      <w:pPr>
        <w:ind w:left="1090" w:hanging="370"/>
      </w:pPr>
      <w:rPr>
        <w:rFonts w:ascii="Segoe UI Light" w:hAnsi="Segoe UI Light" w:cs="Segoe UI Light"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54012B"/>
    <w:multiLevelType w:val="hybridMultilevel"/>
    <w:tmpl w:val="FC90D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F3CE6"/>
    <w:multiLevelType w:val="hybridMultilevel"/>
    <w:tmpl w:val="09545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32774C"/>
    <w:multiLevelType w:val="hybridMultilevel"/>
    <w:tmpl w:val="EA1AA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C968F2"/>
    <w:multiLevelType w:val="hybridMultilevel"/>
    <w:tmpl w:val="99F4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481DDF"/>
    <w:multiLevelType w:val="hybridMultilevel"/>
    <w:tmpl w:val="D62CD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D82EF7"/>
    <w:multiLevelType w:val="hybridMultilevel"/>
    <w:tmpl w:val="DB8E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F304BD"/>
    <w:multiLevelType w:val="hybridMultilevel"/>
    <w:tmpl w:val="0D4ED104"/>
    <w:lvl w:ilvl="0" w:tplc="B08A1E7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4514FE8"/>
    <w:multiLevelType w:val="hybridMultilevel"/>
    <w:tmpl w:val="74D8E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EF29DA"/>
    <w:multiLevelType w:val="hybridMultilevel"/>
    <w:tmpl w:val="72A487B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717060">
    <w:abstractNumId w:val="5"/>
  </w:num>
  <w:num w:numId="2" w16cid:durableId="47726191">
    <w:abstractNumId w:val="8"/>
  </w:num>
  <w:num w:numId="3" w16cid:durableId="1361853459">
    <w:abstractNumId w:val="6"/>
  </w:num>
  <w:num w:numId="4" w16cid:durableId="439642366">
    <w:abstractNumId w:val="2"/>
  </w:num>
  <w:num w:numId="5" w16cid:durableId="1689528688">
    <w:abstractNumId w:val="11"/>
  </w:num>
  <w:num w:numId="6" w16cid:durableId="1236016240">
    <w:abstractNumId w:val="9"/>
  </w:num>
  <w:num w:numId="7" w16cid:durableId="1462071764">
    <w:abstractNumId w:val="10"/>
  </w:num>
  <w:num w:numId="8" w16cid:durableId="870269394">
    <w:abstractNumId w:val="7"/>
  </w:num>
  <w:num w:numId="9" w16cid:durableId="385833202">
    <w:abstractNumId w:val="0"/>
  </w:num>
  <w:num w:numId="10" w16cid:durableId="2106419345">
    <w:abstractNumId w:val="4"/>
  </w:num>
  <w:num w:numId="11" w16cid:durableId="1202523291">
    <w:abstractNumId w:val="3"/>
  </w:num>
  <w:num w:numId="12" w16cid:durableId="19463018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B5"/>
    <w:rsid w:val="0001110A"/>
    <w:rsid w:val="00015B7B"/>
    <w:rsid w:val="00072C35"/>
    <w:rsid w:val="00085FAD"/>
    <w:rsid w:val="000966B9"/>
    <w:rsid w:val="000A7054"/>
    <w:rsid w:val="000B667D"/>
    <w:rsid w:val="00100AC1"/>
    <w:rsid w:val="00110580"/>
    <w:rsid w:val="00141D53"/>
    <w:rsid w:val="00154929"/>
    <w:rsid w:val="001628D4"/>
    <w:rsid w:val="00165FEB"/>
    <w:rsid w:val="00173DCF"/>
    <w:rsid w:val="00174673"/>
    <w:rsid w:val="001B49F0"/>
    <w:rsid w:val="001C0CEE"/>
    <w:rsid w:val="001C1B06"/>
    <w:rsid w:val="00200098"/>
    <w:rsid w:val="002501CB"/>
    <w:rsid w:val="00264953"/>
    <w:rsid w:val="00272F77"/>
    <w:rsid w:val="00277CC5"/>
    <w:rsid w:val="0028234F"/>
    <w:rsid w:val="002949C9"/>
    <w:rsid w:val="0029507C"/>
    <w:rsid w:val="002A40E7"/>
    <w:rsid w:val="002A4D86"/>
    <w:rsid w:val="002A6CBB"/>
    <w:rsid w:val="002B168A"/>
    <w:rsid w:val="002B48B2"/>
    <w:rsid w:val="002B7CAE"/>
    <w:rsid w:val="002C1325"/>
    <w:rsid w:val="002D2DE3"/>
    <w:rsid w:val="002D61F3"/>
    <w:rsid w:val="002F17F0"/>
    <w:rsid w:val="00307F56"/>
    <w:rsid w:val="0032308E"/>
    <w:rsid w:val="00343FAD"/>
    <w:rsid w:val="0037531B"/>
    <w:rsid w:val="0039000C"/>
    <w:rsid w:val="003907FA"/>
    <w:rsid w:val="003B7985"/>
    <w:rsid w:val="003E2DB1"/>
    <w:rsid w:val="003F777A"/>
    <w:rsid w:val="00434A9C"/>
    <w:rsid w:val="00440C20"/>
    <w:rsid w:val="00444C39"/>
    <w:rsid w:val="00444CCE"/>
    <w:rsid w:val="004479D6"/>
    <w:rsid w:val="00475C70"/>
    <w:rsid w:val="00481E05"/>
    <w:rsid w:val="004C32CD"/>
    <w:rsid w:val="004D4DE7"/>
    <w:rsid w:val="004E6BF2"/>
    <w:rsid w:val="00524883"/>
    <w:rsid w:val="00542EB5"/>
    <w:rsid w:val="005530B3"/>
    <w:rsid w:val="005609C8"/>
    <w:rsid w:val="00566347"/>
    <w:rsid w:val="00571671"/>
    <w:rsid w:val="005C024D"/>
    <w:rsid w:val="005C31EA"/>
    <w:rsid w:val="005D3481"/>
    <w:rsid w:val="005E0354"/>
    <w:rsid w:val="005F1EED"/>
    <w:rsid w:val="006019DC"/>
    <w:rsid w:val="00621593"/>
    <w:rsid w:val="00641B33"/>
    <w:rsid w:val="0069372F"/>
    <w:rsid w:val="006947BA"/>
    <w:rsid w:val="00697840"/>
    <w:rsid w:val="006C2653"/>
    <w:rsid w:val="006C2EE1"/>
    <w:rsid w:val="006C6065"/>
    <w:rsid w:val="006F4BC4"/>
    <w:rsid w:val="0070293B"/>
    <w:rsid w:val="00725479"/>
    <w:rsid w:val="00766260"/>
    <w:rsid w:val="007941FB"/>
    <w:rsid w:val="00796349"/>
    <w:rsid w:val="007A3253"/>
    <w:rsid w:val="007E279A"/>
    <w:rsid w:val="007E7867"/>
    <w:rsid w:val="007F64D9"/>
    <w:rsid w:val="00800F82"/>
    <w:rsid w:val="00804CE4"/>
    <w:rsid w:val="0082025C"/>
    <w:rsid w:val="00830CC2"/>
    <w:rsid w:val="008578F9"/>
    <w:rsid w:val="00861E77"/>
    <w:rsid w:val="00875F5B"/>
    <w:rsid w:val="00897B12"/>
    <w:rsid w:val="008A3D85"/>
    <w:rsid w:val="008E7124"/>
    <w:rsid w:val="0093090F"/>
    <w:rsid w:val="00950C2E"/>
    <w:rsid w:val="00951E9F"/>
    <w:rsid w:val="0098333D"/>
    <w:rsid w:val="0099230E"/>
    <w:rsid w:val="009A7C39"/>
    <w:rsid w:val="009D60E4"/>
    <w:rsid w:val="009E3BCD"/>
    <w:rsid w:val="009F7DF2"/>
    <w:rsid w:val="00A03517"/>
    <w:rsid w:val="00A2067B"/>
    <w:rsid w:val="00A25A2C"/>
    <w:rsid w:val="00A2692B"/>
    <w:rsid w:val="00A437FB"/>
    <w:rsid w:val="00A768B3"/>
    <w:rsid w:val="00A90A07"/>
    <w:rsid w:val="00AA1C79"/>
    <w:rsid w:val="00AB7173"/>
    <w:rsid w:val="00AC290A"/>
    <w:rsid w:val="00AC469E"/>
    <w:rsid w:val="00AF2D4F"/>
    <w:rsid w:val="00AF2FF1"/>
    <w:rsid w:val="00B10A59"/>
    <w:rsid w:val="00B12D2E"/>
    <w:rsid w:val="00B35681"/>
    <w:rsid w:val="00B35C24"/>
    <w:rsid w:val="00B50945"/>
    <w:rsid w:val="00B6521E"/>
    <w:rsid w:val="00B73A65"/>
    <w:rsid w:val="00B73D89"/>
    <w:rsid w:val="00B94460"/>
    <w:rsid w:val="00B94FBF"/>
    <w:rsid w:val="00B96788"/>
    <w:rsid w:val="00BA381D"/>
    <w:rsid w:val="00BE3307"/>
    <w:rsid w:val="00BF7CEF"/>
    <w:rsid w:val="00C27977"/>
    <w:rsid w:val="00C30589"/>
    <w:rsid w:val="00CB1BE3"/>
    <w:rsid w:val="00CD1E63"/>
    <w:rsid w:val="00CD2F46"/>
    <w:rsid w:val="00CE1204"/>
    <w:rsid w:val="00D02112"/>
    <w:rsid w:val="00D07E15"/>
    <w:rsid w:val="00D1146A"/>
    <w:rsid w:val="00D1515D"/>
    <w:rsid w:val="00D334FF"/>
    <w:rsid w:val="00D33910"/>
    <w:rsid w:val="00D43DE3"/>
    <w:rsid w:val="00D53B9E"/>
    <w:rsid w:val="00D6385A"/>
    <w:rsid w:val="00D854B4"/>
    <w:rsid w:val="00D90D78"/>
    <w:rsid w:val="00D972E3"/>
    <w:rsid w:val="00DB7F13"/>
    <w:rsid w:val="00DE3D51"/>
    <w:rsid w:val="00DF49D5"/>
    <w:rsid w:val="00E029AB"/>
    <w:rsid w:val="00E07408"/>
    <w:rsid w:val="00E107F8"/>
    <w:rsid w:val="00E16B70"/>
    <w:rsid w:val="00E25940"/>
    <w:rsid w:val="00E550A9"/>
    <w:rsid w:val="00E61D14"/>
    <w:rsid w:val="00E83333"/>
    <w:rsid w:val="00E83A17"/>
    <w:rsid w:val="00E84E42"/>
    <w:rsid w:val="00EB312E"/>
    <w:rsid w:val="00ED5762"/>
    <w:rsid w:val="00EE33B0"/>
    <w:rsid w:val="00EE3E54"/>
    <w:rsid w:val="00EE5CC3"/>
    <w:rsid w:val="00EF0791"/>
    <w:rsid w:val="00F02DC8"/>
    <w:rsid w:val="00F15D5D"/>
    <w:rsid w:val="00FA356E"/>
    <w:rsid w:val="00FA6741"/>
    <w:rsid w:val="00FB2A8B"/>
    <w:rsid w:val="00FC18ED"/>
    <w:rsid w:val="00FF0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16C1C"/>
  <w14:defaultImageDpi w14:val="32767"/>
  <w15:chartTrackingRefBased/>
  <w15:docId w15:val="{BDBD6C75-B394-4BE8-888D-9CD19C977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8B2"/>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ListParagraph">
    <w:name w:val="List Paragraph"/>
    <w:basedOn w:val="Normal"/>
    <w:uiPriority w:val="34"/>
    <w:qFormat/>
    <w:rsid w:val="00E61D14"/>
    <w:pPr>
      <w:ind w:left="720"/>
      <w:contextualSpacing/>
    </w:pPr>
  </w:style>
  <w:style w:type="character" w:styleId="Hyperlink">
    <w:name w:val="Hyperlink"/>
    <w:basedOn w:val="DefaultParagraphFont"/>
    <w:uiPriority w:val="99"/>
    <w:unhideWhenUsed/>
    <w:rsid w:val="005530B3"/>
    <w:rPr>
      <w:color w:val="0563C1" w:themeColor="hyperlink"/>
      <w:u w:val="single"/>
    </w:rPr>
  </w:style>
  <w:style w:type="character" w:styleId="FollowedHyperlink">
    <w:name w:val="FollowedHyperlink"/>
    <w:basedOn w:val="DefaultParagraphFont"/>
    <w:uiPriority w:val="99"/>
    <w:semiHidden/>
    <w:unhideWhenUsed/>
    <w:rsid w:val="00264953"/>
    <w:rPr>
      <w:color w:val="954F72" w:themeColor="followedHyperlink"/>
      <w:u w:val="single"/>
    </w:rPr>
  </w:style>
  <w:style w:type="paragraph" w:styleId="BalloonText">
    <w:name w:val="Balloon Text"/>
    <w:basedOn w:val="Normal"/>
    <w:link w:val="BalloonTextChar"/>
    <w:uiPriority w:val="99"/>
    <w:semiHidden/>
    <w:unhideWhenUsed/>
    <w:rsid w:val="00E25940"/>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E25940"/>
    <w:rPr>
      <w:rFonts w:ascii="Segoe UI" w:hAnsi="Segoe UI" w:cs="Segoe UI"/>
      <w:sz w:val="18"/>
      <w:szCs w:val="18"/>
    </w:rPr>
  </w:style>
  <w:style w:type="character" w:styleId="UnresolvedMention">
    <w:name w:val="Unresolved Mention"/>
    <w:basedOn w:val="DefaultParagraphFont"/>
    <w:uiPriority w:val="99"/>
    <w:semiHidden/>
    <w:unhideWhenUsed/>
    <w:rsid w:val="002F17F0"/>
    <w:rPr>
      <w:color w:val="605E5C"/>
      <w:shd w:val="clear" w:color="auto" w:fill="E1DFDD"/>
    </w:rPr>
  </w:style>
  <w:style w:type="character" w:styleId="CommentReference">
    <w:name w:val="annotation reference"/>
    <w:basedOn w:val="DefaultParagraphFont"/>
    <w:uiPriority w:val="99"/>
    <w:semiHidden/>
    <w:unhideWhenUsed/>
    <w:rsid w:val="0082025C"/>
    <w:rPr>
      <w:sz w:val="16"/>
      <w:szCs w:val="16"/>
    </w:rPr>
  </w:style>
  <w:style w:type="paragraph" w:styleId="CommentText">
    <w:name w:val="annotation text"/>
    <w:basedOn w:val="Normal"/>
    <w:link w:val="CommentTextChar"/>
    <w:uiPriority w:val="99"/>
    <w:semiHidden/>
    <w:unhideWhenUsed/>
    <w:rsid w:val="0082025C"/>
    <w:pPr>
      <w:spacing w:line="240" w:lineRule="auto"/>
    </w:pPr>
    <w:rPr>
      <w:szCs w:val="20"/>
    </w:rPr>
  </w:style>
  <w:style w:type="character" w:customStyle="1" w:styleId="CommentTextChar">
    <w:name w:val="Comment Text Char"/>
    <w:basedOn w:val="DefaultParagraphFont"/>
    <w:link w:val="CommentText"/>
    <w:uiPriority w:val="99"/>
    <w:semiHidden/>
    <w:rsid w:val="0082025C"/>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82025C"/>
    <w:rPr>
      <w:b/>
      <w:bCs/>
    </w:rPr>
  </w:style>
  <w:style w:type="character" w:customStyle="1" w:styleId="CommentSubjectChar">
    <w:name w:val="Comment Subject Char"/>
    <w:basedOn w:val="CommentTextChar"/>
    <w:link w:val="CommentSubject"/>
    <w:uiPriority w:val="99"/>
    <w:semiHidden/>
    <w:rsid w:val="0082025C"/>
    <w:rPr>
      <w:rFonts w:ascii="Segoe UI" w:hAnsi="Segoe U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082000">
      <w:bodyDiv w:val="1"/>
      <w:marLeft w:val="0"/>
      <w:marRight w:val="0"/>
      <w:marTop w:val="0"/>
      <w:marBottom w:val="0"/>
      <w:divBdr>
        <w:top w:val="none" w:sz="0" w:space="0" w:color="auto"/>
        <w:left w:val="none" w:sz="0" w:space="0" w:color="auto"/>
        <w:bottom w:val="none" w:sz="0" w:space="0" w:color="auto"/>
        <w:right w:val="none" w:sz="0" w:space="0" w:color="auto"/>
      </w:divBdr>
    </w:div>
    <w:div w:id="765465538">
      <w:bodyDiv w:val="1"/>
      <w:marLeft w:val="0"/>
      <w:marRight w:val="0"/>
      <w:marTop w:val="0"/>
      <w:marBottom w:val="0"/>
      <w:divBdr>
        <w:top w:val="none" w:sz="0" w:space="0" w:color="auto"/>
        <w:left w:val="none" w:sz="0" w:space="0" w:color="auto"/>
        <w:bottom w:val="none" w:sz="0" w:space="0" w:color="auto"/>
        <w:right w:val="none" w:sz="0" w:space="0" w:color="auto"/>
      </w:divBdr>
    </w:div>
    <w:div w:id="903872842">
      <w:bodyDiv w:val="1"/>
      <w:marLeft w:val="0"/>
      <w:marRight w:val="0"/>
      <w:marTop w:val="0"/>
      <w:marBottom w:val="0"/>
      <w:divBdr>
        <w:top w:val="none" w:sz="0" w:space="0" w:color="auto"/>
        <w:left w:val="none" w:sz="0" w:space="0" w:color="auto"/>
        <w:bottom w:val="none" w:sz="0" w:space="0" w:color="auto"/>
        <w:right w:val="none" w:sz="0" w:space="0" w:color="auto"/>
      </w:divBdr>
    </w:div>
    <w:div w:id="929697460">
      <w:bodyDiv w:val="1"/>
      <w:marLeft w:val="0"/>
      <w:marRight w:val="0"/>
      <w:marTop w:val="0"/>
      <w:marBottom w:val="0"/>
      <w:divBdr>
        <w:top w:val="none" w:sz="0" w:space="0" w:color="auto"/>
        <w:left w:val="none" w:sz="0" w:space="0" w:color="auto"/>
        <w:bottom w:val="none" w:sz="0" w:space="0" w:color="auto"/>
        <w:right w:val="none" w:sz="0" w:space="0" w:color="auto"/>
      </w:divBdr>
    </w:div>
    <w:div w:id="1045716767">
      <w:bodyDiv w:val="1"/>
      <w:marLeft w:val="0"/>
      <w:marRight w:val="0"/>
      <w:marTop w:val="0"/>
      <w:marBottom w:val="0"/>
      <w:divBdr>
        <w:top w:val="none" w:sz="0" w:space="0" w:color="auto"/>
        <w:left w:val="none" w:sz="0" w:space="0" w:color="auto"/>
        <w:bottom w:val="none" w:sz="0" w:space="0" w:color="auto"/>
        <w:right w:val="none" w:sz="0" w:space="0" w:color="auto"/>
      </w:divBdr>
    </w:div>
    <w:div w:id="1158032264">
      <w:bodyDiv w:val="1"/>
      <w:marLeft w:val="0"/>
      <w:marRight w:val="0"/>
      <w:marTop w:val="0"/>
      <w:marBottom w:val="0"/>
      <w:divBdr>
        <w:top w:val="none" w:sz="0" w:space="0" w:color="auto"/>
        <w:left w:val="none" w:sz="0" w:space="0" w:color="auto"/>
        <w:bottom w:val="none" w:sz="0" w:space="0" w:color="auto"/>
        <w:right w:val="none" w:sz="0" w:space="0" w:color="auto"/>
      </w:divBdr>
    </w:div>
    <w:div w:id="204886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HennepinEnvironment/" TargetMode="External"/><Relationship Id="rId18" Type="http://schemas.openxmlformats.org/officeDocument/2006/relationships/hyperlink" Target="mailto:christina.schmitt@hennepin.us" TargetMode="External"/><Relationship Id="rId26" Type="http://schemas.openxmlformats.org/officeDocument/2006/relationships/hyperlink" Target="https://www.furnishofficeandhome.org/" TargetMode="External"/><Relationship Id="rId3" Type="http://schemas.openxmlformats.org/officeDocument/2006/relationships/customXml" Target="../customXml/item3.xml"/><Relationship Id="rId21" Type="http://schemas.openxmlformats.org/officeDocument/2006/relationships/hyperlink" Target="https://www.archantiques.com/"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olivia.cashman@hennepin.us" TargetMode="External"/><Relationship Id="rId25" Type="http://schemas.openxmlformats.org/officeDocument/2006/relationships/hyperlink" Target="https://www.facebook.com/profile.php?id=100055532963204"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hennepin.us/salvage" TargetMode="External"/><Relationship Id="rId20" Type="http://schemas.openxmlformats.org/officeDocument/2006/relationships/image" Target="media/image3.jpeg"/><Relationship Id="rId29" Type="http://schemas.openxmlformats.org/officeDocument/2006/relationships/hyperlink" Target="https://historicstone.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betterfuturesminnesota.com/" TargetMode="External"/><Relationship Id="rId32" Type="http://schemas.openxmlformats.org/officeDocument/2006/relationships/image" Target="media/image4.jpeg"/><Relationship Id="rId28" Type="http://schemas.openxmlformats.org/officeDocument/2006/relationships/hyperlink" Target="https://restore.tchabitat.org/" TargetMode="External"/><Relationship Id="rId15" Type="http://schemas.openxmlformats.org/officeDocument/2006/relationships/hyperlink" Target="https://twitter.com/HennepinEnviro" TargetMode="External"/><Relationship Id="rId23" Type="http://schemas.openxmlformats.org/officeDocument/2006/relationships/hyperlink" Target="https://bauerbrosinc.com/" TargetMode="External"/><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hyperlink" Target="https://woodfromthehood.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instagram.com/hennepinenvironment/" TargetMode="External"/><Relationship Id="rId22" Type="http://schemas.openxmlformats.org/officeDocument/2006/relationships/hyperlink" Target="https://artandarc.com/" TargetMode="External"/><Relationship Id="rId27" Type="http://schemas.openxmlformats.org/officeDocument/2006/relationships/hyperlink" Target="https://restore.tchabitat.org/" TargetMode="External"/><Relationship Id="rId30" Type="http://schemas.openxmlformats.org/officeDocument/2006/relationships/hyperlink" Target="https://www.mntoollibrary.org/" TargetMode="External"/><Relationship Id="rId35" Type="http://schemas.openxmlformats.org/officeDocument/2006/relationships/theme" Target="theme/theme1.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8207FAFDD3554CA882F7C1684D006B" ma:contentTypeVersion="15" ma:contentTypeDescription="Create a new document." ma:contentTypeScope="" ma:versionID="c80ada1ed293d3b18e6370d34645b1e8">
  <xsd:schema xmlns:xsd="http://www.w3.org/2001/XMLSchema" xmlns:xs="http://www.w3.org/2001/XMLSchema" xmlns:p="http://schemas.microsoft.com/office/2006/metadata/properties" xmlns:ns2="55f84e38-eb56-4502-92eb-e02654ce5dd1" xmlns:ns3="66dacab7-a067-4aaf-b88d-e77dc82a1624" xmlns:ns4="89bb74e9-d82b-4e19-a380-a34270f04d38" targetNamespace="http://schemas.microsoft.com/office/2006/metadata/properties" ma:root="true" ma:fieldsID="9460aaa1b4f0bf822ff4dcc20af74c60" ns2:_="" ns3:_="" ns4:_="">
    <xsd:import namespace="55f84e38-eb56-4502-92eb-e02654ce5dd1"/>
    <xsd:import namespace="66dacab7-a067-4aaf-b88d-e77dc82a1624"/>
    <xsd:import namespace="89bb74e9-d82b-4e19-a380-a34270f04d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f84e38-eb56-4502-92eb-e02654ce5d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3ae75ce-4bcd-48ac-ac55-3be0f0d5831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dacab7-a067-4aaf-b88d-e77dc82a162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e801da7-ad06-4d61-82c2-2debcdf096ae}" ma:internalName="TaxCatchAll" ma:showField="CatchAllData" ma:web="89bb74e9-d82b-4e19-a380-a34270f04d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bb74e9-d82b-4e19-a380-a34270f04d3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6dacab7-a067-4aaf-b88d-e77dc82a1624">
      <Value>647</Value>
      <Value>387</Value>
    </TaxCatchAll>
    <lcf76f155ced4ddcb4097134ff3c332f xmlns="55f84e38-eb56-4502-92eb-e02654ce5dd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 (1).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EA697E461C62FF4D82962FB35B43E83C" ma:contentTypeVersion="12" ma:contentTypeDescription="Create a new document." ma:contentTypeScope="" ma:versionID="6f1963d01162b28015a2f6ae646d975a">
  <xsd:schema xmlns:xsd="http://www.w3.org/2001/XMLSchema" xmlns:xs="http://www.w3.org/2001/XMLSchema" xmlns:p="http://schemas.microsoft.com/office/2006/metadata/properties" xmlns:ns2="8d75e26a-b92e-46f6-b911-e856d113e4b0" xmlns:ns3="75823fe4-b437-4abc-876e-294de40460de" targetNamespace="http://schemas.microsoft.com/office/2006/metadata/properties" ma:root="true" ma:fieldsID="643122ae76a6b8e587e43dabf034961a" ns2:_="" ns3:_="">
    <xsd:import namespace="8d75e26a-b92e-46f6-b911-e856d113e4b0"/>
    <xsd:import namespace="75823fe4-b437-4abc-876e-294de40460de"/>
    <xsd:element name="properties">
      <xsd:complexType>
        <xsd:sequence>
          <xsd:element name="documentManagement">
            <xsd:complexType>
              <xsd:all>
                <xsd:element ref="ns2:ldf3ee9c76ca468290dfb9b2583f5ead" minOccurs="0"/>
                <xsd:element ref="ns3:TaxCatchAll" minOccurs="0"/>
                <xsd:element ref="ns2:l0e25c3f3976410f9f08406f6153caaa" minOccurs="0"/>
                <xsd:element ref="ns2:c065f43dede547f9ab781c95f52d760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5e26a-b92e-46f6-b911-e856d113e4b0" elementFormDefault="qualified">
    <xsd:import namespace="http://schemas.microsoft.com/office/2006/documentManagement/types"/>
    <xsd:import namespace="http://schemas.microsoft.com/office/infopath/2007/PartnerControls"/>
    <xsd:element name="ldf3ee9c76ca468290dfb9b2583f5ead" ma:index="9" nillable="true" ma:taxonomy="true" ma:internalName="ldf3ee9c76ca468290dfb9b2583f5ead" ma:taxonomyFieldName="Ent_x002d_Department" ma:displayName="Ent-Department" ma:readOnly="false" ma:default="" ma:fieldId="{5df3ee9c-76ca-4682-90df-b9b2583f5ead}" ma:sspId="ee377e35-b692-4161-b726-420b2cd5df97" ma:termSetId="98260e82-53de-46ae-b1eb-4c30f480f625" ma:anchorId="00000000-0000-0000-0000-000000000000" ma:open="false" ma:isKeyword="false">
      <xsd:complexType>
        <xsd:sequence>
          <xsd:element ref="pc:Terms" minOccurs="0" maxOccurs="1"/>
        </xsd:sequence>
      </xsd:complexType>
    </xsd:element>
    <xsd:element name="l0e25c3f3976410f9f08406f6153caaa" ma:index="12" nillable="true" ma:taxonomy="true" ma:internalName="l0e25c3f3976410f9f08406f6153caaa" ma:taxonomyFieldName="Com_x0020__x002d__x0020_Communications" ma:displayName="Com-AllCommunications" ma:readOnly="false" ma:default="" ma:fieldId="{50e25c3f-3976-410f-9f08-406f6153caaa}" ma:taxonomyMulti="true" ma:sspId="ee377e35-b692-4161-b726-420b2cd5df97" ma:termSetId="3d4b54e1-b950-4721-a6d4-1f820712939f" ma:anchorId="00000000-0000-0000-0000-000000000000" ma:open="false" ma:isKeyword="false">
      <xsd:complexType>
        <xsd:sequence>
          <xsd:element ref="pc:Terms" minOccurs="0" maxOccurs="1"/>
        </xsd:sequence>
      </xsd:complexType>
    </xsd:element>
    <xsd:element name="c065f43dede547f9ab781c95f52d7601" ma:index="14" nillable="true" ma:taxonomy="true" ma:internalName="c065f43dede547f9ab781c95f52d7601" ma:taxonomyFieldName="Com_x002d_AllTags" ma:displayName="Com-AllTags" ma:readOnly="false" ma:default="" ma:fieldId="{c065f43d-ede5-47f9-ab78-1c95f52d7601}" ma:taxonomyMulti="true" ma:sspId="ee377e35-b692-4161-b726-420b2cd5df97" ma:termSetId="3d4b54e1-b950-4721-a6d4-1f820712939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5823fe4-b437-4abc-876e-294de40460d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45d1e82-5ee6-40fc-80b0-10d5f3df785c}" ma:internalName="TaxCatchAll" ma:showField="CatchAllData" ma:web="8d75e26a-b92e-46f6-b911-e856d113e4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C5DE6F-53AE-4263-9350-27B1D67FBFED}"/>
</file>

<file path=customXml/itemProps2.xml><?xml version="1.0" encoding="utf-8"?>
<ds:datastoreItem xmlns:ds="http://schemas.openxmlformats.org/officeDocument/2006/customXml" ds:itemID="{97FCD248-EC82-4B40-92AA-2D68C8D6AF12}">
  <ds:schemaRefs>
    <ds:schemaRef ds:uri="http://schemas.microsoft.com/sharepoint/v3/contenttype/forms"/>
  </ds:schemaRefs>
</ds:datastoreItem>
</file>

<file path=customXml/itemProps3.xml><?xml version="1.0" encoding="utf-8"?>
<ds:datastoreItem xmlns:ds="http://schemas.openxmlformats.org/officeDocument/2006/customXml" ds:itemID="{C35633EE-9C99-465B-A5A6-A07AB510C6FA}">
  <ds:schemaRefs>
    <ds:schemaRef ds:uri="http://schemas.microsoft.com/office/2006/metadata/properties"/>
    <ds:schemaRef ds:uri="http://schemas.microsoft.com/office/infopath/2007/PartnerControls"/>
    <ds:schemaRef ds:uri="75823fe4-b437-4abc-876e-294de40460de"/>
    <ds:schemaRef ds:uri="8d75e26a-b92e-46f6-b911-e856d113e4b0"/>
  </ds:schemaRefs>
</ds:datastoreItem>
</file>

<file path=customXml/itemProps4.xml><?xml version="1.0" encoding="utf-8"?>
<ds:datastoreItem xmlns:ds="http://schemas.openxmlformats.org/officeDocument/2006/customXml" ds:itemID="{F87D211F-C41E-4ECD-B33D-A4ECC798B7E4}">
  <ds:schemaRefs>
    <ds:schemaRef ds:uri="http://schemas.openxmlformats.org/officeDocument/2006/bibliography"/>
  </ds:schemaRefs>
</ds:datastoreItem>
</file>

<file path=customXml/itemProps5.xml><?xml version="1.0" encoding="utf-8"?>
<ds:datastoreItem xmlns:ds="http://schemas.openxmlformats.org/officeDocument/2006/customXml" ds:itemID="{1B1200FF-155C-4B77-A283-226BF5F3C5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5e26a-b92e-46f6-b911-e856d113e4b0"/>
    <ds:schemaRef ds:uri="75823fe4-b437-4abc-876e-294de40460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Pages>
  <Words>747</Words>
  <Characters>4260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Letterhead template</vt:lpstr>
    </vt:vector>
  </TitlesOfParts>
  <Company>Hennepin County</Company>
  <LinksUpToDate>false</LinksUpToDate>
  <CharactersWithSpaces>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subject/>
  <dc:creator>Misty Lewis</dc:creator>
  <cp:keywords/>
  <dc:description/>
  <cp:lastModifiedBy>Christina Schmitt</cp:lastModifiedBy>
  <cp:revision>7</cp:revision>
  <dcterms:created xsi:type="dcterms:W3CDTF">2024-04-22T14:01:00Z</dcterms:created>
  <dcterms:modified xsi:type="dcterms:W3CDTF">2024-04-22T15:30:00Z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0x010100EA697E461C62FF4D82962FB35B43E83C</vt:lpwstr>
  </property>
  <property fmtid="{D5CDD505-2E9C-101B-9397-08002B2CF9AE}" pid="3" name="Com-AllTags">
    <vt:lpwstr>387;#Templates|f6d765a0-12d4-48c2-ae53-a903487aaee3</vt:lpwstr>
  </property>
  <property fmtid="{D5CDD505-2E9C-101B-9397-08002B2CF9AE}" pid="4" name="Ent-Department">
    <vt:lpwstr>647;#Communications|58d28298-b13e-4751-9cfd-a07a6e923a40</vt:lpwstr>
  </property>
  <property fmtid="{D5CDD505-2E9C-101B-9397-08002B2CF9AE}" pid="5" name="Com - Communications">
    <vt:lpwstr>387;#Templates|f6d765a0-12d4-48c2-ae53-a903487aaee3</vt:lpwstr>
  </property>
</Properties>
</file>