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DA" w:rsidRDefault="006C6ADA" w:rsidP="006C6ADA">
      <w:pPr>
        <w:spacing w:after="0" w:line="240" w:lineRule="auto"/>
        <w:jc w:val="center"/>
      </w:pPr>
      <w:r w:rsidRPr="006C6ADA">
        <w:rPr>
          <w:rFonts w:ascii="Times New Roman" w:eastAsia="MS Mincho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B8A10" wp14:editId="6F1C4F84">
                <wp:simplePos x="0" y="0"/>
                <wp:positionH relativeFrom="column">
                  <wp:posOffset>2200910</wp:posOffset>
                </wp:positionH>
                <wp:positionV relativeFrom="paragraph">
                  <wp:posOffset>-553085</wp:posOffset>
                </wp:positionV>
                <wp:extent cx="2807208" cy="850392"/>
                <wp:effectExtent l="0" t="0" r="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208" cy="850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ADA" w:rsidRPr="006C6ADA" w:rsidRDefault="006C6ADA" w:rsidP="006C6ADA">
                            <w:pPr>
                              <w:spacing w:after="0" w:line="240" w:lineRule="auto"/>
                              <w:rPr>
                                <w:rFonts w:ascii="Times New Roman" w:eastAsia="MS Mincho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MS Mincho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Northwest C</w:t>
                            </w:r>
                            <w:r w:rsidRPr="006C6ADA">
                              <w:rPr>
                                <w:rFonts w:ascii="Times New Roman" w:eastAsia="MS Mincho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 xml:space="preserve">ommunity Support Program                                                                                   </w:t>
                            </w:r>
                          </w:p>
                          <w:p w:rsidR="006C6ADA" w:rsidRPr="006C6ADA" w:rsidRDefault="006C6ADA" w:rsidP="006C6ADA">
                            <w:pPr>
                              <w:spacing w:after="0" w:line="240" w:lineRule="auto"/>
                              <w:rPr>
                                <w:rFonts w:ascii="Times New Roman" w:eastAsia="MS Mincho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6ADA">
                              <w:rPr>
                                <w:rFonts w:ascii="Times New Roman" w:eastAsia="MS Mincho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7000 57</w:t>
                            </w:r>
                            <w:r w:rsidRPr="006C6ADA">
                              <w:rPr>
                                <w:rFonts w:ascii="Times New Roman" w:eastAsia="MS Mincho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C6ADA">
                              <w:rPr>
                                <w:rFonts w:ascii="Times New Roman" w:eastAsia="MS Mincho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 xml:space="preserve"> Ave N, Suite 100</w:t>
                            </w:r>
                          </w:p>
                          <w:p w:rsidR="006C6ADA" w:rsidRDefault="006C6ADA" w:rsidP="006C6ADA">
                            <w:r w:rsidRPr="006C6ADA">
                              <w:rPr>
                                <w:rFonts w:ascii="Times New Roman" w:eastAsia="MS Mincho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Crystal, MN 55428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3.3pt;margin-top:-43.55pt;width:221.05pt;height:6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" stroked="f" strokeweight="0">
                <v:textbox>
                  <w:txbxContent>
                    <w:p w:rsidR="006C6ADA" w:rsidRPr="006C6ADA" w:rsidRDefault="006C6ADA" w:rsidP="006C6ADA">
                      <w:pPr>
                        <w:spacing w:after="0" w:line="240" w:lineRule="auto"/>
                        <w:rPr>
                          <w:rFonts w:ascii="Times New Roman" w:eastAsia="MS Mincho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MS Mincho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  <w:t>Northwest C</w:t>
                      </w:r>
                      <w:r w:rsidRPr="006C6ADA">
                        <w:rPr>
                          <w:rFonts w:ascii="Times New Roman" w:eastAsia="MS Mincho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  <w:t xml:space="preserve">ommunity Support Program                                                                                   </w:t>
                      </w:r>
                    </w:p>
                    <w:p w:rsidR="006C6ADA" w:rsidRPr="006C6ADA" w:rsidRDefault="006C6ADA" w:rsidP="006C6ADA">
                      <w:pPr>
                        <w:spacing w:after="0" w:line="240" w:lineRule="auto"/>
                        <w:rPr>
                          <w:rFonts w:ascii="Times New Roman" w:eastAsia="MS Mincho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</w:pPr>
                      <w:r w:rsidRPr="006C6ADA">
                        <w:rPr>
                          <w:rFonts w:ascii="Times New Roman" w:eastAsia="MS Mincho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  <w:t>7000 57</w:t>
                      </w:r>
                      <w:r w:rsidRPr="006C6ADA">
                        <w:rPr>
                          <w:rFonts w:ascii="Times New Roman" w:eastAsia="MS Mincho" w:hAnsi="Times New Roman" w:cs="Times New Roman"/>
                          <w:noProof/>
                          <w:color w:val="0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6C6ADA">
                        <w:rPr>
                          <w:rFonts w:ascii="Times New Roman" w:eastAsia="MS Mincho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  <w:t xml:space="preserve"> Ave N, Suite 100</w:t>
                      </w:r>
                    </w:p>
                    <w:p w:rsidR="006C6ADA" w:rsidRDefault="006C6ADA" w:rsidP="006C6ADA">
                      <w:r w:rsidRPr="006C6ADA">
                        <w:rPr>
                          <w:rFonts w:ascii="Times New Roman" w:eastAsia="MS Mincho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  <w:t>Crystal, MN 55428</w:t>
                      </w:r>
                    </w:p>
                  </w:txbxContent>
                </v:textbox>
              </v:shape>
            </w:pict>
          </mc:Fallback>
        </mc:AlternateContent>
      </w:r>
      <w:r w:rsidRPr="006C6ADA">
        <w:rPr>
          <w:rFonts w:ascii="Times New Roman" w:eastAsia="MS Mincho" w:hAnsi="Times New Roman" w:cs="Times New Roman"/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450D881" wp14:editId="1C8EAF65">
            <wp:simplePos x="0" y="0"/>
            <wp:positionH relativeFrom="column">
              <wp:posOffset>38100</wp:posOffset>
            </wp:positionH>
            <wp:positionV relativeFrom="paragraph">
              <wp:posOffset>-457200</wp:posOffset>
            </wp:positionV>
            <wp:extent cx="1704975" cy="852170"/>
            <wp:effectExtent l="0" t="0" r="9525" b="5080"/>
            <wp:wrapTight wrapText="bothSides">
              <wp:wrapPolygon edited="0">
                <wp:start x="0" y="0"/>
                <wp:lineTo x="0" y="21246"/>
                <wp:lineTo x="21479" y="21246"/>
                <wp:lineTo x="214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ource want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ADA" w:rsidRDefault="006C6ADA" w:rsidP="006C6ADA">
      <w:pPr>
        <w:jc w:val="right"/>
        <w:rPr>
          <w:b/>
          <w:sz w:val="28"/>
          <w:szCs w:val="28"/>
        </w:rPr>
      </w:pPr>
    </w:p>
    <w:p w:rsidR="00BB1AB9" w:rsidRPr="006C6ADA" w:rsidRDefault="006C6ADA" w:rsidP="00802EE2">
      <w:pPr>
        <w:jc w:val="center"/>
        <w:rPr>
          <w:rFonts w:ascii="Trebuchet MS" w:hAnsi="Trebuchet MS"/>
          <w:b/>
          <w:sz w:val="28"/>
          <w:szCs w:val="28"/>
        </w:rPr>
      </w:pPr>
      <w:r w:rsidRPr="006C6ADA">
        <w:rPr>
          <w:rFonts w:ascii="Trebuchet MS" w:hAnsi="Trebuchet MS"/>
          <w:b/>
          <w:sz w:val="28"/>
          <w:szCs w:val="28"/>
        </w:rPr>
        <w:t>NWCSP</w:t>
      </w:r>
      <w:r w:rsidR="00EB21FF" w:rsidRPr="006C6ADA">
        <w:rPr>
          <w:rFonts w:ascii="Trebuchet MS" w:hAnsi="Trebuchet MS"/>
          <w:b/>
          <w:sz w:val="28"/>
          <w:szCs w:val="28"/>
        </w:rPr>
        <w:t xml:space="preserve"> Physical Activity Policy</w:t>
      </w:r>
      <w:r w:rsidRPr="006C6ADA">
        <w:rPr>
          <w:rFonts w:ascii="Trebuchet MS" w:hAnsi="Trebuchet MS"/>
          <w:b/>
          <w:sz w:val="28"/>
          <w:szCs w:val="28"/>
        </w:rPr>
        <w:t xml:space="preserve"> </w:t>
      </w:r>
    </w:p>
    <w:p w:rsidR="00606112" w:rsidRPr="006C6ADA" w:rsidRDefault="006C6ADA" w:rsidP="006C6ADA">
      <w:pPr>
        <w:rPr>
          <w:rFonts w:ascii="Palatino Linotype" w:hAnsi="Palatino Linotype"/>
          <w:sz w:val="24"/>
          <w:szCs w:val="24"/>
        </w:rPr>
      </w:pPr>
      <w:r w:rsidRPr="00EC3EEC">
        <w:rPr>
          <w:rFonts w:ascii="Trebuchet MS" w:hAnsi="Trebuchet MS"/>
          <w:sz w:val="28"/>
          <w:szCs w:val="28"/>
        </w:rPr>
        <w:t>Purpose</w:t>
      </w:r>
      <w:r w:rsidRPr="006C6ADA">
        <w:rPr>
          <w:rFonts w:ascii="Palatino Linotype" w:hAnsi="Palatino Linotype"/>
          <w:sz w:val="24"/>
          <w:szCs w:val="24"/>
        </w:rPr>
        <w:t xml:space="preserve">:  </w:t>
      </w:r>
      <w:r w:rsidR="00606112" w:rsidRPr="006C6ADA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NWCSP Physical Activity Policy supports the health of staff and members by providing opportunities to participate in regular physical activities.</w:t>
      </w:r>
    </w:p>
    <w:p w:rsidR="00EB21FF" w:rsidRPr="006C6ADA" w:rsidRDefault="00EB21FF" w:rsidP="00EB21FF">
      <w:pPr>
        <w:rPr>
          <w:rFonts w:ascii="Palatino Linotype" w:hAnsi="Palatino Linotype"/>
          <w:color w:val="000000" w:themeColor="text1"/>
        </w:rPr>
      </w:pPr>
      <w:r w:rsidRPr="006C6ADA">
        <w:rPr>
          <w:rFonts w:ascii="Palatino Linotype" w:hAnsi="Palatino Linotype"/>
          <w:color w:val="000000" w:themeColor="text1"/>
        </w:rPr>
        <w:t xml:space="preserve">It is widely recognized that inactivity is a serious health risk.  </w:t>
      </w:r>
      <w:r w:rsidRPr="006C6ADA">
        <w:rPr>
          <w:rFonts w:ascii="Palatino Linotype" w:eastAsia="Times New Roman" w:hAnsi="Palatino Linotype" w:cs="Arial"/>
          <w:color w:val="000000" w:themeColor="text1"/>
        </w:rPr>
        <w:t>Lack of physical activity has clearly been shown to be a risk factor for cardiovascular disease and other conditions</w:t>
      </w:r>
      <w:r w:rsidR="005D21A6" w:rsidRPr="006C6ADA">
        <w:rPr>
          <w:rFonts w:ascii="Palatino Linotype" w:eastAsia="Times New Roman" w:hAnsi="Palatino Linotype" w:cs="Arial"/>
          <w:color w:val="000000" w:themeColor="text1"/>
        </w:rPr>
        <w:t xml:space="preserve"> (John’s Hopkins University)</w:t>
      </w:r>
      <w:r w:rsidRPr="006C6ADA">
        <w:rPr>
          <w:rFonts w:ascii="Palatino Linotype" w:eastAsia="Times New Roman" w:hAnsi="Palatino Linotype" w:cs="Arial"/>
          <w:color w:val="000000" w:themeColor="text1"/>
        </w:rPr>
        <w:t>:</w:t>
      </w:r>
    </w:p>
    <w:p w:rsidR="00EB21FF" w:rsidRPr="006C6ADA" w:rsidRDefault="00EB21FF" w:rsidP="00EB21FF">
      <w:pPr>
        <w:pStyle w:val="ListParagraph"/>
        <w:numPr>
          <w:ilvl w:val="0"/>
          <w:numId w:val="2"/>
        </w:numPr>
        <w:shd w:val="clear" w:color="auto" w:fill="FFFFFF"/>
        <w:spacing w:before="60" w:after="348" w:line="240" w:lineRule="auto"/>
        <w:textAlignment w:val="baseline"/>
        <w:rPr>
          <w:rFonts w:ascii="Palatino Linotype" w:eastAsia="Times New Roman" w:hAnsi="Palatino Linotype" w:cs="Arial"/>
          <w:color w:val="000000" w:themeColor="text1"/>
        </w:rPr>
      </w:pPr>
      <w:r w:rsidRPr="006C6ADA">
        <w:rPr>
          <w:rFonts w:ascii="Palatino Linotype" w:eastAsia="Times New Roman" w:hAnsi="Palatino Linotype" w:cs="Arial"/>
          <w:color w:val="000000" w:themeColor="text1"/>
        </w:rPr>
        <w:t>Less active and less fit people have a greater risk of developing high blood pressure.</w:t>
      </w:r>
    </w:p>
    <w:p w:rsidR="00EB21FF" w:rsidRPr="006C6ADA" w:rsidRDefault="006C6ADA" w:rsidP="00EB21FF">
      <w:pPr>
        <w:pStyle w:val="ListParagraph"/>
        <w:numPr>
          <w:ilvl w:val="0"/>
          <w:numId w:val="2"/>
        </w:numPr>
        <w:shd w:val="clear" w:color="auto" w:fill="FFFFFF"/>
        <w:spacing w:before="60" w:after="348" w:line="240" w:lineRule="auto"/>
        <w:textAlignment w:val="baseline"/>
        <w:rPr>
          <w:rFonts w:ascii="Palatino Linotype" w:eastAsia="Times New Roman" w:hAnsi="Palatino Linotype" w:cs="Arial"/>
          <w:color w:val="000000" w:themeColor="text1"/>
        </w:rPr>
      </w:pPr>
      <w:r>
        <w:rPr>
          <w:rFonts w:ascii="Palatino Linotype" w:eastAsia="Times New Roman" w:hAnsi="Palatino Linotype" w:cs="Arial"/>
          <w:color w:val="000000" w:themeColor="text1"/>
        </w:rPr>
        <w:t>P</w:t>
      </w:r>
      <w:r w:rsidR="00EB21FF" w:rsidRPr="006C6ADA">
        <w:rPr>
          <w:rFonts w:ascii="Palatino Linotype" w:eastAsia="Times New Roman" w:hAnsi="Palatino Linotype" w:cs="Arial"/>
          <w:color w:val="000000" w:themeColor="text1"/>
        </w:rPr>
        <w:t>hysically active people are less likely to develop coronary heart disease than those who are inactive</w:t>
      </w:r>
      <w:r w:rsidR="005D21A6" w:rsidRPr="006C6ADA">
        <w:rPr>
          <w:rFonts w:ascii="Palatino Linotype" w:eastAsia="Times New Roman" w:hAnsi="Palatino Linotype" w:cs="Arial"/>
          <w:color w:val="000000" w:themeColor="text1"/>
        </w:rPr>
        <w:t xml:space="preserve">. Research supports this </w:t>
      </w:r>
      <w:r w:rsidR="00EB21FF" w:rsidRPr="006C6ADA">
        <w:rPr>
          <w:rFonts w:ascii="Palatino Linotype" w:eastAsia="Times New Roman" w:hAnsi="Palatino Linotype" w:cs="Arial"/>
          <w:color w:val="000000" w:themeColor="text1"/>
        </w:rPr>
        <w:t xml:space="preserve">even after </w:t>
      </w:r>
      <w:r w:rsidR="00802EE2" w:rsidRPr="006C6ADA">
        <w:rPr>
          <w:rFonts w:ascii="Palatino Linotype" w:eastAsia="Times New Roman" w:hAnsi="Palatino Linotype" w:cs="Arial"/>
          <w:color w:val="000000" w:themeColor="text1"/>
        </w:rPr>
        <w:t>accounting</w:t>
      </w:r>
      <w:r w:rsidR="00EB21FF" w:rsidRPr="006C6ADA">
        <w:rPr>
          <w:rFonts w:ascii="Palatino Linotype" w:eastAsia="Times New Roman" w:hAnsi="Palatino Linotype" w:cs="Arial"/>
          <w:color w:val="000000" w:themeColor="text1"/>
        </w:rPr>
        <w:t xml:space="preserve"> for smoking, alcohol use, and diet.</w:t>
      </w:r>
    </w:p>
    <w:p w:rsidR="00EB21FF" w:rsidRPr="006C6ADA" w:rsidRDefault="00EB21FF" w:rsidP="00EB21FF">
      <w:pPr>
        <w:pStyle w:val="ListParagraph"/>
        <w:numPr>
          <w:ilvl w:val="0"/>
          <w:numId w:val="2"/>
        </w:numPr>
        <w:shd w:val="clear" w:color="auto" w:fill="FFFFFF"/>
        <w:spacing w:before="60" w:after="348" w:line="240" w:lineRule="auto"/>
        <w:textAlignment w:val="baseline"/>
        <w:rPr>
          <w:rFonts w:ascii="Palatino Linotype" w:eastAsia="Times New Roman" w:hAnsi="Palatino Linotype" w:cs="Arial"/>
          <w:color w:val="000000" w:themeColor="text1"/>
        </w:rPr>
      </w:pPr>
      <w:r w:rsidRPr="006C6ADA">
        <w:rPr>
          <w:rFonts w:ascii="Palatino Linotype" w:eastAsia="Times New Roman" w:hAnsi="Palatino Linotype" w:cs="Arial"/>
          <w:color w:val="000000" w:themeColor="text1"/>
        </w:rPr>
        <w:t>Lack of physical activity can add to feelings of anxiety and depression. </w:t>
      </w:r>
    </w:p>
    <w:p w:rsidR="00EB21FF" w:rsidRPr="006C6ADA" w:rsidRDefault="00EB21FF" w:rsidP="00EB21FF">
      <w:pPr>
        <w:pStyle w:val="ListParagraph"/>
        <w:numPr>
          <w:ilvl w:val="0"/>
          <w:numId w:val="2"/>
        </w:numPr>
        <w:shd w:val="clear" w:color="auto" w:fill="FFFFFF"/>
        <w:spacing w:before="60" w:after="348" w:line="240" w:lineRule="auto"/>
        <w:textAlignment w:val="baseline"/>
        <w:rPr>
          <w:rFonts w:ascii="Palatino Linotype" w:eastAsia="Times New Roman" w:hAnsi="Palatino Linotype" w:cs="Arial"/>
          <w:color w:val="000000" w:themeColor="text1"/>
        </w:rPr>
      </w:pPr>
      <w:r w:rsidRPr="006C6ADA">
        <w:rPr>
          <w:rFonts w:ascii="Palatino Linotype" w:eastAsia="Times New Roman" w:hAnsi="Palatino Linotype" w:cs="Arial"/>
          <w:color w:val="000000" w:themeColor="text1"/>
        </w:rPr>
        <w:t>Physical inactivity may increase the risk of certain cancers. </w:t>
      </w:r>
    </w:p>
    <w:p w:rsidR="00802EE2" w:rsidRPr="006C6ADA" w:rsidRDefault="00EB21FF" w:rsidP="00256D97">
      <w:pPr>
        <w:pStyle w:val="ListParagraph"/>
        <w:numPr>
          <w:ilvl w:val="0"/>
          <w:numId w:val="2"/>
        </w:numPr>
        <w:shd w:val="clear" w:color="auto" w:fill="FFFFFF"/>
        <w:spacing w:before="60" w:after="348" w:line="240" w:lineRule="auto"/>
        <w:textAlignment w:val="baseline"/>
        <w:rPr>
          <w:rFonts w:ascii="Palatino Linotype" w:eastAsia="Times New Roman" w:hAnsi="Palatino Linotype" w:cs="Arial"/>
          <w:color w:val="000000" w:themeColor="text1"/>
        </w:rPr>
      </w:pPr>
      <w:r w:rsidRPr="006C6ADA">
        <w:rPr>
          <w:rFonts w:ascii="Palatino Linotype" w:eastAsia="Times New Roman" w:hAnsi="Palatino Linotype" w:cs="Arial"/>
          <w:color w:val="000000" w:themeColor="text1"/>
        </w:rPr>
        <w:t>Physically active overweight or obese people significantly reduced their risk for disease with regular physical activity.</w:t>
      </w:r>
    </w:p>
    <w:p w:rsidR="00802EE2" w:rsidRPr="006C6ADA" w:rsidRDefault="00802EE2" w:rsidP="00802EE2">
      <w:pPr>
        <w:pStyle w:val="ListParagraph"/>
        <w:shd w:val="clear" w:color="auto" w:fill="FFFFFF"/>
        <w:spacing w:before="60" w:after="348" w:line="240" w:lineRule="auto"/>
        <w:textAlignment w:val="baseline"/>
        <w:rPr>
          <w:rFonts w:ascii="Palatino Linotype" w:eastAsia="Times New Roman" w:hAnsi="Palatino Linotype" w:cs="Arial"/>
          <w:color w:val="000000" w:themeColor="text1"/>
          <w:sz w:val="16"/>
          <w:szCs w:val="16"/>
        </w:rPr>
      </w:pPr>
    </w:p>
    <w:p w:rsidR="00606112" w:rsidRPr="006C6ADA" w:rsidRDefault="005D21A6" w:rsidP="006C6ADA">
      <w:pPr>
        <w:pStyle w:val="ListParagraph"/>
        <w:shd w:val="clear" w:color="auto" w:fill="FFFFFF"/>
        <w:spacing w:before="60" w:after="348" w:line="240" w:lineRule="auto"/>
        <w:textAlignment w:val="baseline"/>
        <w:rPr>
          <w:rFonts w:ascii="Palatino Linotype" w:eastAsia="Times New Roman" w:hAnsi="Palatino Linotype" w:cs="Arial"/>
          <w:i/>
          <w:color w:val="000000" w:themeColor="text1"/>
        </w:rPr>
      </w:pPr>
      <w:r w:rsidRPr="006C6ADA">
        <w:rPr>
          <w:rFonts w:ascii="Palatino Linotype" w:eastAsia="Times New Roman" w:hAnsi="Palatino Linotype" w:cs="Arial"/>
          <w:i/>
          <w:color w:val="000000" w:themeColor="text1"/>
        </w:rPr>
        <w:t>According to the American College of Sports Medicine, t</w:t>
      </w:r>
      <w:r w:rsidR="00256D97" w:rsidRPr="006C6ADA">
        <w:rPr>
          <w:rFonts w:ascii="Palatino Linotype" w:eastAsia="Times New Roman" w:hAnsi="Palatino Linotype" w:cs="Arial"/>
          <w:i/>
          <w:color w:val="000000" w:themeColor="text1"/>
        </w:rPr>
        <w:t xml:space="preserve">o improve health, adults should aim for 30 minutes of activity, equivalent to brisk walking, most days of the week.  </w:t>
      </w:r>
      <w:r w:rsidR="006C6ADA">
        <w:rPr>
          <w:rFonts w:ascii="Palatino Linotype" w:eastAsia="Times New Roman" w:hAnsi="Palatino Linotype" w:cs="Arial"/>
          <w:i/>
          <w:color w:val="000000" w:themeColor="text1"/>
        </w:rPr>
        <w:t xml:space="preserve"> </w:t>
      </w:r>
      <w:r w:rsidR="00256D97" w:rsidRPr="006C6ADA">
        <w:rPr>
          <w:rFonts w:ascii="Palatino Linotype" w:eastAsia="Times New Roman" w:hAnsi="Palatino Linotype" w:cs="Arial"/>
          <w:i/>
          <w:color w:val="000000" w:themeColor="text1"/>
        </w:rPr>
        <w:t xml:space="preserve">For added benefits, aim for 20 minutes of vigorous cardiovascular activity twice a week and resistance (strength) training </w:t>
      </w:r>
      <w:r w:rsidR="00762DE8" w:rsidRPr="006C6ADA">
        <w:rPr>
          <w:rFonts w:ascii="Palatino Linotype" w:eastAsia="Times New Roman" w:hAnsi="Palatino Linotype" w:cs="Arial"/>
          <w:i/>
          <w:color w:val="000000" w:themeColor="text1"/>
        </w:rPr>
        <w:t xml:space="preserve">sessions </w:t>
      </w:r>
      <w:r w:rsidR="00256D97" w:rsidRPr="006C6ADA">
        <w:rPr>
          <w:rFonts w:ascii="Palatino Linotype" w:eastAsia="Times New Roman" w:hAnsi="Palatino Linotype" w:cs="Arial"/>
          <w:i/>
          <w:color w:val="000000" w:themeColor="text1"/>
        </w:rPr>
        <w:t xml:space="preserve">that includes </w:t>
      </w:r>
      <w:r w:rsidR="00762DE8" w:rsidRPr="006C6ADA">
        <w:rPr>
          <w:rFonts w:ascii="Palatino Linotype" w:eastAsia="Times New Roman" w:hAnsi="Palatino Linotype" w:cs="Arial"/>
          <w:i/>
          <w:color w:val="000000" w:themeColor="text1"/>
        </w:rPr>
        <w:t>all</w:t>
      </w:r>
      <w:r w:rsidR="00256D97" w:rsidRPr="006C6ADA">
        <w:rPr>
          <w:rFonts w:ascii="Palatino Linotype" w:eastAsia="Times New Roman" w:hAnsi="Palatino Linotype" w:cs="Arial"/>
          <w:i/>
          <w:color w:val="000000" w:themeColor="text1"/>
        </w:rPr>
        <w:t xml:space="preserve"> major muscle groups two days a week.</w:t>
      </w:r>
    </w:p>
    <w:p w:rsidR="00606112" w:rsidRPr="00EC3EEC" w:rsidRDefault="00EC3EEC" w:rsidP="00256D97">
      <w:pPr>
        <w:shd w:val="clear" w:color="auto" w:fill="FFFFFF"/>
        <w:spacing w:before="60" w:after="348" w:line="240" w:lineRule="auto"/>
        <w:textAlignment w:val="baseline"/>
        <w:rPr>
          <w:rFonts w:ascii="Trebuchet MS" w:eastAsia="Times New Roman" w:hAnsi="Trebuchet MS" w:cs="Arial"/>
          <w:color w:val="000000" w:themeColor="text1"/>
          <w:sz w:val="28"/>
          <w:szCs w:val="28"/>
        </w:rPr>
      </w:pPr>
      <w:r w:rsidRPr="00EC3EEC">
        <w:rPr>
          <w:rFonts w:ascii="Trebuchet MS" w:eastAsia="Times New Roman" w:hAnsi="Trebuchet MS" w:cs="Arial"/>
          <w:color w:val="000000" w:themeColor="text1"/>
          <w:sz w:val="28"/>
          <w:szCs w:val="28"/>
        </w:rPr>
        <w:t xml:space="preserve">What we </w:t>
      </w:r>
      <w:r>
        <w:rPr>
          <w:rFonts w:ascii="Trebuchet MS" w:eastAsia="Times New Roman" w:hAnsi="Trebuchet MS" w:cs="Arial"/>
          <w:color w:val="000000" w:themeColor="text1"/>
          <w:sz w:val="28"/>
          <w:szCs w:val="28"/>
        </w:rPr>
        <w:t>are</w:t>
      </w:r>
      <w:r w:rsidRPr="00EC3EEC">
        <w:rPr>
          <w:rFonts w:ascii="Trebuchet MS" w:eastAsia="Times New Roman" w:hAnsi="Trebuchet MS" w:cs="Arial"/>
          <w:color w:val="000000" w:themeColor="text1"/>
          <w:sz w:val="28"/>
          <w:szCs w:val="28"/>
        </w:rPr>
        <w:t xml:space="preserve"> doing:  </w:t>
      </w:r>
    </w:p>
    <w:p w:rsidR="0094677F" w:rsidRPr="006C6ADA" w:rsidRDefault="0094677F" w:rsidP="00BB1AB9">
      <w:pPr>
        <w:pStyle w:val="ListParagraph"/>
        <w:numPr>
          <w:ilvl w:val="0"/>
          <w:numId w:val="3"/>
        </w:numPr>
        <w:shd w:val="clear" w:color="auto" w:fill="FFFFFF"/>
        <w:spacing w:before="60" w:after="348" w:line="240" w:lineRule="auto"/>
        <w:textAlignment w:val="baseline"/>
        <w:rPr>
          <w:rFonts w:ascii="Palatino Linotype" w:eastAsia="Times New Roman" w:hAnsi="Palatino Linotype" w:cs="Arial"/>
          <w:color w:val="000000" w:themeColor="text1"/>
        </w:rPr>
      </w:pPr>
      <w:r w:rsidRPr="006C6ADA">
        <w:rPr>
          <w:rFonts w:ascii="Palatino Linotype" w:eastAsia="Times New Roman" w:hAnsi="Palatino Linotype" w:cs="Arial"/>
          <w:color w:val="000000" w:themeColor="text1"/>
        </w:rPr>
        <w:t>One or mo</w:t>
      </w:r>
      <w:r w:rsidR="00BB1AB9" w:rsidRPr="006C6ADA">
        <w:rPr>
          <w:rFonts w:ascii="Palatino Linotype" w:eastAsia="Times New Roman" w:hAnsi="Palatino Linotype" w:cs="Arial"/>
          <w:color w:val="000000" w:themeColor="text1"/>
        </w:rPr>
        <w:t>re physical activity opportunities</w:t>
      </w:r>
      <w:r w:rsidRPr="006C6ADA">
        <w:rPr>
          <w:rFonts w:ascii="Palatino Linotype" w:eastAsia="Times New Roman" w:hAnsi="Palatino Linotype" w:cs="Arial"/>
          <w:color w:val="000000" w:themeColor="text1"/>
        </w:rPr>
        <w:t xml:space="preserve"> will be provided each </w:t>
      </w:r>
      <w:r w:rsidR="00BB1AB9" w:rsidRPr="006C6ADA">
        <w:rPr>
          <w:rFonts w:ascii="Palatino Linotype" w:eastAsia="Times New Roman" w:hAnsi="Palatino Linotype" w:cs="Arial"/>
          <w:color w:val="000000" w:themeColor="text1"/>
        </w:rPr>
        <w:t xml:space="preserve">week </w:t>
      </w:r>
      <w:r w:rsidRPr="006C6ADA">
        <w:rPr>
          <w:rFonts w:ascii="Palatino Linotype" w:eastAsia="Times New Roman" w:hAnsi="Palatino Linotype" w:cs="Arial"/>
          <w:color w:val="000000" w:themeColor="text1"/>
        </w:rPr>
        <w:t xml:space="preserve">day.  These may include classes, sports, games </w:t>
      </w:r>
      <w:r w:rsidR="00BB1AB9" w:rsidRPr="006C6ADA">
        <w:rPr>
          <w:rFonts w:ascii="Palatino Linotype" w:eastAsia="Times New Roman" w:hAnsi="Palatino Linotype" w:cs="Arial"/>
          <w:color w:val="000000" w:themeColor="text1"/>
        </w:rPr>
        <w:t xml:space="preserve">and </w:t>
      </w:r>
      <w:r w:rsidRPr="006C6ADA">
        <w:rPr>
          <w:rFonts w:ascii="Palatino Linotype" w:eastAsia="Times New Roman" w:hAnsi="Palatino Linotype" w:cs="Arial"/>
          <w:color w:val="000000" w:themeColor="text1"/>
        </w:rPr>
        <w:t xml:space="preserve">walking opportunities.  Activities will be appropriate for different </w:t>
      </w:r>
      <w:r w:rsidR="00BB1AB9" w:rsidRPr="006C6ADA">
        <w:rPr>
          <w:rFonts w:ascii="Palatino Linotype" w:eastAsia="Times New Roman" w:hAnsi="Palatino Linotype" w:cs="Arial"/>
          <w:color w:val="000000" w:themeColor="text1"/>
        </w:rPr>
        <w:t>fitness levels and</w:t>
      </w:r>
      <w:r w:rsidRPr="006C6ADA">
        <w:rPr>
          <w:rFonts w:ascii="Palatino Linotype" w:eastAsia="Times New Roman" w:hAnsi="Palatino Linotype" w:cs="Arial"/>
          <w:color w:val="000000" w:themeColor="text1"/>
        </w:rPr>
        <w:t xml:space="preserve"> abilities.</w:t>
      </w:r>
      <w:r w:rsidR="00F44D93">
        <w:rPr>
          <w:rFonts w:ascii="Palatino Linotype" w:eastAsia="Times New Roman" w:hAnsi="Palatino Linotype" w:cs="Arial"/>
          <w:color w:val="000000" w:themeColor="text1"/>
        </w:rPr>
        <w:t xml:space="preserve">  Health coaching is available to members.</w:t>
      </w:r>
    </w:p>
    <w:p w:rsidR="0094677F" w:rsidRPr="006C6ADA" w:rsidRDefault="00BB1AB9" w:rsidP="00BB1AB9">
      <w:pPr>
        <w:pStyle w:val="ListParagraph"/>
        <w:numPr>
          <w:ilvl w:val="0"/>
          <w:numId w:val="3"/>
        </w:numPr>
        <w:shd w:val="clear" w:color="auto" w:fill="FFFFFF"/>
        <w:spacing w:before="60" w:after="348" w:line="240" w:lineRule="auto"/>
        <w:textAlignment w:val="baseline"/>
        <w:rPr>
          <w:rFonts w:ascii="Palatino Linotype" w:eastAsia="Times New Roman" w:hAnsi="Palatino Linotype" w:cs="Arial"/>
          <w:color w:val="000000" w:themeColor="text1"/>
        </w:rPr>
      </w:pPr>
      <w:r w:rsidRPr="006C6ADA">
        <w:rPr>
          <w:rFonts w:ascii="Palatino Linotype" w:eastAsia="Times New Roman" w:hAnsi="Palatino Linotype" w:cs="Arial"/>
          <w:color w:val="000000" w:themeColor="text1"/>
        </w:rPr>
        <w:t>P</w:t>
      </w:r>
      <w:r w:rsidR="0094677F" w:rsidRPr="006C6ADA">
        <w:rPr>
          <w:rFonts w:ascii="Palatino Linotype" w:eastAsia="Times New Roman" w:hAnsi="Palatino Linotype" w:cs="Arial"/>
          <w:color w:val="000000" w:themeColor="text1"/>
        </w:rPr>
        <w:t>hysical activity opportunities are open to all NWCSP members and staff.</w:t>
      </w:r>
    </w:p>
    <w:p w:rsidR="0094677F" w:rsidRPr="006C6ADA" w:rsidRDefault="0094677F" w:rsidP="00BB1AB9">
      <w:pPr>
        <w:pStyle w:val="ListParagraph"/>
        <w:numPr>
          <w:ilvl w:val="0"/>
          <w:numId w:val="3"/>
        </w:numPr>
        <w:shd w:val="clear" w:color="auto" w:fill="FFFFFF"/>
        <w:spacing w:before="60" w:after="348" w:line="240" w:lineRule="auto"/>
        <w:textAlignment w:val="baseline"/>
        <w:rPr>
          <w:rFonts w:ascii="Palatino Linotype" w:eastAsia="Times New Roman" w:hAnsi="Palatino Linotype" w:cs="Arial"/>
          <w:color w:val="000000" w:themeColor="text1"/>
        </w:rPr>
      </w:pPr>
      <w:r w:rsidRPr="006C6ADA">
        <w:rPr>
          <w:rFonts w:ascii="Palatino Linotype" w:eastAsia="Times New Roman" w:hAnsi="Palatino Linotype" w:cs="Arial"/>
          <w:color w:val="000000" w:themeColor="text1"/>
        </w:rPr>
        <w:t>Member picnics and special events will include a physical activity component that will be appropriate for different fitness levels and abilities.</w:t>
      </w:r>
    </w:p>
    <w:p w:rsidR="00BB1AB9" w:rsidRPr="006C6ADA" w:rsidRDefault="00BB1AB9" w:rsidP="00BB1AB9">
      <w:pPr>
        <w:pStyle w:val="ListParagraph"/>
        <w:numPr>
          <w:ilvl w:val="0"/>
          <w:numId w:val="3"/>
        </w:numPr>
        <w:shd w:val="clear" w:color="auto" w:fill="FFFFFF"/>
        <w:spacing w:before="60" w:after="348" w:line="240" w:lineRule="auto"/>
        <w:textAlignment w:val="baseline"/>
        <w:rPr>
          <w:rFonts w:ascii="Palatino Linotype" w:eastAsia="Times New Roman" w:hAnsi="Palatino Linotype" w:cs="Arial"/>
          <w:color w:val="000000" w:themeColor="text1"/>
        </w:rPr>
      </w:pPr>
      <w:r w:rsidRPr="006C6ADA">
        <w:rPr>
          <w:rFonts w:ascii="Palatino Linotype" w:eastAsia="Times New Roman" w:hAnsi="Palatino Linotype" w:cs="Arial"/>
          <w:color w:val="000000" w:themeColor="text1"/>
        </w:rPr>
        <w:t>Staff retreats will include a physical activity component that will be appropriate for different fitness levels and abilities.</w:t>
      </w:r>
    </w:p>
    <w:p w:rsidR="005D21A6" w:rsidRPr="006C6ADA" w:rsidRDefault="005D21A6" w:rsidP="00BB1AB9">
      <w:pPr>
        <w:pStyle w:val="ListParagraph"/>
        <w:numPr>
          <w:ilvl w:val="0"/>
          <w:numId w:val="3"/>
        </w:numPr>
        <w:shd w:val="clear" w:color="auto" w:fill="FFFFFF"/>
        <w:spacing w:before="60" w:after="348" w:line="240" w:lineRule="auto"/>
        <w:textAlignment w:val="baseline"/>
        <w:rPr>
          <w:rFonts w:ascii="Palatino Linotype" w:eastAsia="Times New Roman" w:hAnsi="Palatino Linotype" w:cs="Arial"/>
          <w:color w:val="000000" w:themeColor="text1"/>
        </w:rPr>
      </w:pPr>
      <w:r w:rsidRPr="006C6ADA">
        <w:rPr>
          <w:rFonts w:ascii="Palatino Linotype" w:eastAsia="Times New Roman" w:hAnsi="Palatino Linotype" w:cs="Arial"/>
          <w:color w:val="000000" w:themeColor="text1"/>
        </w:rPr>
        <w:t>When appropriate, short physical activities (stretch breaks, movement breaks) will be included in</w:t>
      </w:r>
      <w:r w:rsidR="00762DE8" w:rsidRPr="006C6ADA">
        <w:rPr>
          <w:rFonts w:ascii="Palatino Linotype" w:eastAsia="Times New Roman" w:hAnsi="Palatino Linotype" w:cs="Arial"/>
          <w:color w:val="000000" w:themeColor="text1"/>
        </w:rPr>
        <w:t xml:space="preserve"> otherwise sedentary groups, </w:t>
      </w:r>
      <w:r w:rsidRPr="006C6ADA">
        <w:rPr>
          <w:rFonts w:ascii="Palatino Linotype" w:eastAsia="Times New Roman" w:hAnsi="Palatino Linotype" w:cs="Arial"/>
          <w:color w:val="000000" w:themeColor="text1"/>
        </w:rPr>
        <w:t>classes</w:t>
      </w:r>
      <w:r w:rsidR="00762DE8" w:rsidRPr="006C6ADA">
        <w:rPr>
          <w:rFonts w:ascii="Palatino Linotype" w:eastAsia="Times New Roman" w:hAnsi="Palatino Linotype" w:cs="Arial"/>
          <w:color w:val="000000" w:themeColor="text1"/>
        </w:rPr>
        <w:t xml:space="preserve"> and meetings</w:t>
      </w:r>
      <w:r w:rsidRPr="006C6ADA">
        <w:rPr>
          <w:rFonts w:ascii="Palatino Linotype" w:eastAsia="Times New Roman" w:hAnsi="Palatino Linotype" w:cs="Arial"/>
          <w:color w:val="000000" w:themeColor="text1"/>
        </w:rPr>
        <w:t xml:space="preserve">.  </w:t>
      </w:r>
    </w:p>
    <w:p w:rsidR="00FE60B2" w:rsidRPr="006C6ADA" w:rsidRDefault="00FE60B2" w:rsidP="00BB1AB9">
      <w:pPr>
        <w:pStyle w:val="ListParagraph"/>
        <w:numPr>
          <w:ilvl w:val="0"/>
          <w:numId w:val="3"/>
        </w:numPr>
        <w:shd w:val="clear" w:color="auto" w:fill="FFFFFF"/>
        <w:spacing w:before="60" w:after="348" w:line="240" w:lineRule="auto"/>
        <w:textAlignment w:val="baseline"/>
        <w:rPr>
          <w:rFonts w:ascii="Palatino Linotype" w:eastAsia="Times New Roman" w:hAnsi="Palatino Linotype" w:cs="Arial"/>
          <w:color w:val="000000" w:themeColor="text1"/>
        </w:rPr>
      </w:pPr>
      <w:r w:rsidRPr="006C6ADA">
        <w:rPr>
          <w:rFonts w:ascii="Palatino Linotype" w:eastAsia="Times New Roman" w:hAnsi="Palatino Linotype" w:cs="Arial"/>
          <w:color w:val="000000" w:themeColor="text1"/>
        </w:rPr>
        <w:t>NWCSP will participate in organizational and community</w:t>
      </w:r>
      <w:r w:rsidR="005D21A6" w:rsidRPr="006C6ADA">
        <w:rPr>
          <w:rFonts w:ascii="Palatino Linotype" w:eastAsia="Times New Roman" w:hAnsi="Palatino Linotype" w:cs="Arial"/>
          <w:color w:val="000000" w:themeColor="text1"/>
        </w:rPr>
        <w:t>-sponsored</w:t>
      </w:r>
      <w:r w:rsidRPr="006C6ADA">
        <w:rPr>
          <w:rFonts w:ascii="Palatino Linotype" w:eastAsia="Times New Roman" w:hAnsi="Palatino Linotype" w:cs="Arial"/>
          <w:color w:val="000000" w:themeColor="text1"/>
        </w:rPr>
        <w:t xml:space="preserve"> physical activity challenges that are appropriate for members and staff. (ex. Step to It Challenge).</w:t>
      </w:r>
    </w:p>
    <w:p w:rsidR="00EB21FF" w:rsidRPr="006C6ADA" w:rsidRDefault="00BB1AB9" w:rsidP="00E867C0">
      <w:pPr>
        <w:pStyle w:val="ListParagraph"/>
        <w:numPr>
          <w:ilvl w:val="0"/>
          <w:numId w:val="3"/>
        </w:numPr>
        <w:shd w:val="clear" w:color="auto" w:fill="FFFFFF"/>
        <w:spacing w:before="60" w:after="348" w:line="240" w:lineRule="auto"/>
        <w:textAlignment w:val="baseline"/>
        <w:rPr>
          <w:rFonts w:ascii="Palatino Linotype" w:hAnsi="Palatino Linotype"/>
        </w:rPr>
      </w:pPr>
      <w:r w:rsidRPr="006C6ADA">
        <w:rPr>
          <w:rFonts w:ascii="Palatino Linotype" w:eastAsia="Times New Roman" w:hAnsi="Palatino Linotype" w:cs="Arial"/>
          <w:color w:val="000000" w:themeColor="text1"/>
        </w:rPr>
        <w:t xml:space="preserve">NWCSP will provide educational opportunities for members and staff </w:t>
      </w:r>
      <w:r w:rsidR="00762DE8" w:rsidRPr="006C6ADA">
        <w:rPr>
          <w:rFonts w:ascii="Palatino Linotype" w:eastAsia="Times New Roman" w:hAnsi="Palatino Linotype" w:cs="Arial"/>
          <w:color w:val="000000" w:themeColor="text1"/>
        </w:rPr>
        <w:t>including</w:t>
      </w:r>
      <w:r w:rsidRPr="006C6ADA">
        <w:rPr>
          <w:rFonts w:ascii="Palatino Linotype" w:eastAsia="Times New Roman" w:hAnsi="Palatino Linotype" w:cs="Arial"/>
          <w:color w:val="000000" w:themeColor="text1"/>
        </w:rPr>
        <w:t>, but not limited to:  written materials, posters, speakers</w:t>
      </w:r>
      <w:r w:rsidR="00802EE2" w:rsidRPr="006C6ADA">
        <w:rPr>
          <w:rFonts w:ascii="Palatino Linotype" w:eastAsia="Times New Roman" w:hAnsi="Palatino Linotype" w:cs="Arial"/>
          <w:color w:val="000000" w:themeColor="text1"/>
        </w:rPr>
        <w:t>, newsletter articles</w:t>
      </w:r>
      <w:r w:rsidRPr="006C6ADA">
        <w:rPr>
          <w:rFonts w:ascii="Palatino Linotype" w:eastAsia="Times New Roman" w:hAnsi="Palatino Linotype" w:cs="Arial"/>
          <w:color w:val="000000" w:themeColor="text1"/>
        </w:rPr>
        <w:t xml:space="preserve"> and workshops.</w:t>
      </w:r>
    </w:p>
    <w:p w:rsidR="00EC3EEC" w:rsidRPr="00EC3EEC" w:rsidRDefault="00802EE2" w:rsidP="00EC3EEC">
      <w:pPr>
        <w:pStyle w:val="ListParagraph"/>
        <w:numPr>
          <w:ilvl w:val="0"/>
          <w:numId w:val="3"/>
        </w:numPr>
        <w:shd w:val="clear" w:color="auto" w:fill="FFFFFF"/>
        <w:spacing w:before="60" w:after="348" w:line="240" w:lineRule="auto"/>
        <w:textAlignment w:val="baseline"/>
        <w:rPr>
          <w:rFonts w:ascii="Palatino Linotype" w:hAnsi="Palatino Linotype"/>
        </w:rPr>
      </w:pPr>
      <w:r w:rsidRPr="006C6ADA">
        <w:rPr>
          <w:rFonts w:ascii="Palatino Linotype" w:eastAsia="Times New Roman" w:hAnsi="Palatino Linotype" w:cs="Arial"/>
          <w:color w:val="000000" w:themeColor="text1"/>
        </w:rPr>
        <w:t>NWCSP will provide information regarding physical activity opportunities outside of the organization.  (ex. YMCA reduced-cost memberships, insurance reimbursement programs)</w:t>
      </w:r>
    </w:p>
    <w:sectPr w:rsidR="00EC3EEC" w:rsidRPr="00EC3EEC" w:rsidSect="00EC3E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AEA" w:rsidRDefault="00E23AEA" w:rsidP="00EC3EEC">
      <w:pPr>
        <w:spacing w:after="0" w:line="240" w:lineRule="auto"/>
      </w:pPr>
      <w:r>
        <w:separator/>
      </w:r>
    </w:p>
  </w:endnote>
  <w:endnote w:type="continuationSeparator" w:id="0">
    <w:p w:rsidR="00E23AEA" w:rsidRDefault="00E23AEA" w:rsidP="00EC3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54" w:rsidRDefault="003729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EEC" w:rsidRDefault="00EC3EEC">
    <w:pPr>
      <w:pStyle w:val="Footer"/>
    </w:pPr>
    <w:r>
      <w:t>Effective Date:</w:t>
    </w:r>
    <w:r w:rsidR="00372954">
      <w:t xml:space="preserve">  Novembe</w:t>
    </w:r>
    <w:bookmarkStart w:id="0" w:name="_GoBack"/>
    <w:bookmarkEnd w:id="0"/>
    <w:r w:rsidR="00372954">
      <w:t>r 1, 2015</w:t>
    </w:r>
  </w:p>
  <w:p w:rsidR="00EC3EEC" w:rsidRDefault="00EC3EEC" w:rsidP="00EC3E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54" w:rsidRDefault="003729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AEA" w:rsidRDefault="00E23AEA" w:rsidP="00EC3EEC">
      <w:pPr>
        <w:spacing w:after="0" w:line="240" w:lineRule="auto"/>
      </w:pPr>
      <w:r>
        <w:separator/>
      </w:r>
    </w:p>
  </w:footnote>
  <w:footnote w:type="continuationSeparator" w:id="0">
    <w:p w:rsidR="00E23AEA" w:rsidRDefault="00E23AEA" w:rsidP="00EC3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54" w:rsidRDefault="003729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54" w:rsidRDefault="003729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54" w:rsidRDefault="003729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A483A"/>
    <w:multiLevelType w:val="hybridMultilevel"/>
    <w:tmpl w:val="198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B063C"/>
    <w:multiLevelType w:val="multilevel"/>
    <w:tmpl w:val="C6A6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850BEA"/>
    <w:multiLevelType w:val="hybridMultilevel"/>
    <w:tmpl w:val="681C5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FF"/>
    <w:rsid w:val="00256D97"/>
    <w:rsid w:val="00273FF4"/>
    <w:rsid w:val="003474FF"/>
    <w:rsid w:val="00372954"/>
    <w:rsid w:val="003874AD"/>
    <w:rsid w:val="005D21A6"/>
    <w:rsid w:val="00606112"/>
    <w:rsid w:val="006078DF"/>
    <w:rsid w:val="00610E2F"/>
    <w:rsid w:val="006C6ADA"/>
    <w:rsid w:val="00762DE8"/>
    <w:rsid w:val="00802EE2"/>
    <w:rsid w:val="0094677F"/>
    <w:rsid w:val="00982C3C"/>
    <w:rsid w:val="00BB1AB9"/>
    <w:rsid w:val="00BC20C9"/>
    <w:rsid w:val="00E23AEA"/>
    <w:rsid w:val="00E441C3"/>
    <w:rsid w:val="00EB21FF"/>
    <w:rsid w:val="00EC3EEC"/>
    <w:rsid w:val="00F44D93"/>
    <w:rsid w:val="00F46BE4"/>
    <w:rsid w:val="00FE42F4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2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21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B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1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3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EEC"/>
  </w:style>
  <w:style w:type="paragraph" w:styleId="Footer">
    <w:name w:val="footer"/>
    <w:basedOn w:val="Normal"/>
    <w:link w:val="FooterChar"/>
    <w:uiPriority w:val="99"/>
    <w:unhideWhenUsed/>
    <w:rsid w:val="00EC3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EEC"/>
  </w:style>
  <w:style w:type="character" w:styleId="CommentReference">
    <w:name w:val="annotation reference"/>
    <w:basedOn w:val="DefaultParagraphFont"/>
    <w:uiPriority w:val="99"/>
    <w:semiHidden/>
    <w:unhideWhenUsed/>
    <w:rsid w:val="00E44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1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1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21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21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B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1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3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EEC"/>
  </w:style>
  <w:style w:type="paragraph" w:styleId="Footer">
    <w:name w:val="footer"/>
    <w:basedOn w:val="Normal"/>
    <w:link w:val="FooterChar"/>
    <w:uiPriority w:val="99"/>
    <w:unhideWhenUsed/>
    <w:rsid w:val="00EC3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EEC"/>
  </w:style>
  <w:style w:type="character" w:styleId="CommentReference">
    <w:name w:val="annotation reference"/>
    <w:basedOn w:val="DefaultParagraphFont"/>
    <w:uiPriority w:val="99"/>
    <w:semiHidden/>
    <w:unhideWhenUsed/>
    <w:rsid w:val="00E44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1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1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67F30-A3FA-4B35-884F-701B8456C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91B3FA0F</Template>
  <TotalTime>42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RESOURCE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Bremer</dc:creator>
  <cp:lastModifiedBy>Mia Bremer</cp:lastModifiedBy>
  <cp:revision>3</cp:revision>
  <cp:lastPrinted>2015-11-03T17:26:00Z</cp:lastPrinted>
  <dcterms:created xsi:type="dcterms:W3CDTF">2015-12-22T20:23:00Z</dcterms:created>
  <dcterms:modified xsi:type="dcterms:W3CDTF">2015-12-22T21:04:00Z</dcterms:modified>
</cp:coreProperties>
</file>