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BA" w:rsidRPr="00C3370C" w:rsidRDefault="00CC0FA0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rFonts w:ascii="Segoe UI" w:eastAsia="Times New Roman" w:hAnsi="Segoe UI" w:cs="Segoe UI"/>
          <w:noProof/>
          <w:color w:val="221F1F"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-551815</wp:posOffset>
            </wp:positionH>
            <wp:positionV relativeFrom="margin">
              <wp:posOffset>5080</wp:posOffset>
            </wp:positionV>
            <wp:extent cx="1066800" cy="1022371"/>
            <wp:effectExtent l="0" t="0" r="0" b="6350"/>
            <wp:wrapNone/>
            <wp:docPr id="3" name="Picture 3" descr="Thre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ree peop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70C" w:rsidRPr="00C3370C" w:rsidRDefault="00C3370C" w:rsidP="00C3370C">
      <w:pPr>
        <w:spacing w:after="19"/>
        <w:ind w:right="842"/>
        <w:rPr>
          <w:rFonts w:ascii="Segoe UI" w:eastAsia="Times New Roman" w:hAnsi="Segoe UI" w:cs="Segoe UI"/>
          <w:color w:val="221F1F"/>
          <w:sz w:val="40"/>
          <w:szCs w:val="40"/>
        </w:rPr>
      </w:pPr>
      <w:r>
        <w:rPr>
          <w:rFonts w:ascii="Segoe UI" w:eastAsia="Times New Roman" w:hAnsi="Segoe UI" w:cs="Segoe UI"/>
          <w:color w:val="221F1F"/>
          <w:sz w:val="40"/>
          <w:szCs w:val="40"/>
        </w:rPr>
        <w:t xml:space="preserve">     </w:t>
      </w:r>
      <w:r w:rsidR="00CC0FA0">
        <w:rPr>
          <w:rFonts w:ascii="Segoe UI" w:eastAsia="Times New Roman" w:hAnsi="Segoe UI" w:cs="Segoe UI"/>
          <w:color w:val="221F1F"/>
          <w:sz w:val="40"/>
          <w:szCs w:val="40"/>
        </w:rPr>
        <w:tab/>
        <w:t xml:space="preserve">  </w:t>
      </w:r>
      <w:r w:rsidRPr="00C3370C">
        <w:rPr>
          <w:rFonts w:ascii="Segoe UI" w:eastAsia="Times New Roman" w:hAnsi="Segoe UI" w:cs="Segoe UI"/>
          <w:color w:val="221F1F"/>
          <w:sz w:val="40"/>
          <w:szCs w:val="40"/>
        </w:rPr>
        <w:t>High-Fiber Power Pudding Recipe</w:t>
      </w:r>
    </w:p>
    <w:p w:rsidR="00C3370C" w:rsidRDefault="00C3370C" w:rsidP="00C3370C">
      <w:pPr>
        <w:spacing w:after="19"/>
        <w:ind w:right="842"/>
        <w:rPr>
          <w:rFonts w:ascii="Segoe UI" w:eastAsia="Times New Roman" w:hAnsi="Segoe UI" w:cs="Segoe UI"/>
          <w:color w:val="221F1F"/>
        </w:rPr>
      </w:pPr>
    </w:p>
    <w:p w:rsidR="00CC0FA0" w:rsidRDefault="00CC0FA0" w:rsidP="00C3370C">
      <w:pPr>
        <w:spacing w:after="19"/>
        <w:ind w:right="842"/>
        <w:rPr>
          <w:rFonts w:ascii="Segoe UI" w:eastAsia="Times New Roman" w:hAnsi="Segoe UI" w:cs="Segoe UI"/>
          <w:color w:val="221F1F"/>
        </w:rPr>
      </w:pPr>
    </w:p>
    <w:p w:rsidR="00C3370C" w:rsidRPr="00C3370C" w:rsidRDefault="00CC0FA0" w:rsidP="00C3370C">
      <w:pPr>
        <w:spacing w:after="19"/>
        <w:ind w:right="842" w:firstLine="576"/>
        <w:rPr>
          <w:rFonts w:ascii="Segoe UI" w:hAnsi="Segoe UI" w:cs="Segoe UI"/>
        </w:rPr>
      </w:pPr>
      <w:r w:rsidRPr="00C3370C">
        <w:rPr>
          <w:rFonts w:ascii="Times New Roman" w:eastAsia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603375" cy="835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370C" w:rsidRPr="00C3370C">
        <w:rPr>
          <w:rFonts w:ascii="Segoe UI" w:eastAsia="Times New Roman" w:hAnsi="Segoe UI" w:cs="Segoe UI"/>
          <w:color w:val="221F1F"/>
        </w:rPr>
        <w:t>¼ Cup All Bran Cereal</w:t>
      </w:r>
    </w:p>
    <w:p w:rsidR="00C3370C" w:rsidRPr="00C3370C" w:rsidRDefault="00C3370C" w:rsidP="00C3370C">
      <w:pPr>
        <w:spacing w:after="19"/>
        <w:ind w:left="576" w:right="842"/>
        <w:rPr>
          <w:rFonts w:ascii="Segoe UI" w:hAnsi="Segoe UI" w:cs="Segoe UI"/>
        </w:rPr>
      </w:pPr>
      <w:r w:rsidRPr="00C3370C">
        <w:rPr>
          <w:rFonts w:ascii="Segoe UI" w:eastAsia="Times New Roman" w:hAnsi="Segoe UI" w:cs="Segoe UI"/>
          <w:color w:val="221F1F"/>
        </w:rPr>
        <w:t>¾ Cup Unsweetened Applesauce</w:t>
      </w:r>
    </w:p>
    <w:p w:rsidR="00C3370C" w:rsidRPr="00C3370C" w:rsidRDefault="00C3370C" w:rsidP="00C3370C">
      <w:pPr>
        <w:spacing w:after="19"/>
        <w:ind w:left="576" w:right="842"/>
        <w:rPr>
          <w:rFonts w:ascii="Segoe UI" w:hAnsi="Segoe UI" w:cs="Segoe UI"/>
        </w:rPr>
      </w:pPr>
      <w:r w:rsidRPr="00C3370C">
        <w:rPr>
          <w:rFonts w:ascii="Segoe UI" w:eastAsia="Times New Roman" w:hAnsi="Segoe UI" w:cs="Segoe UI"/>
          <w:color w:val="221F1F"/>
        </w:rPr>
        <w:t>½ Cup Prunes</w:t>
      </w:r>
    </w:p>
    <w:p w:rsidR="00C3370C" w:rsidRPr="00C3370C" w:rsidRDefault="00C3370C" w:rsidP="00C3370C">
      <w:pPr>
        <w:spacing w:after="301"/>
        <w:ind w:left="576" w:right="842"/>
        <w:rPr>
          <w:rFonts w:ascii="Segoe UI" w:hAnsi="Segoe UI" w:cs="Segoe UI"/>
        </w:rPr>
      </w:pPr>
      <w:r w:rsidRPr="00C3370C">
        <w:rPr>
          <w:rFonts w:ascii="Segoe UI" w:eastAsia="Times New Roman" w:hAnsi="Segoe UI" w:cs="Segoe UI"/>
          <w:color w:val="221F1F"/>
        </w:rPr>
        <w:t>4 oz. Prune Juice</w:t>
      </w:r>
    </w:p>
    <w:p w:rsidR="00C3370C" w:rsidRPr="00C3370C" w:rsidRDefault="00C3370C" w:rsidP="00C3370C">
      <w:pPr>
        <w:spacing w:after="248" w:line="249" w:lineRule="auto"/>
        <w:ind w:left="576" w:right="1816"/>
        <w:rPr>
          <w:rFonts w:ascii="Segoe UI" w:hAnsi="Segoe UI" w:cs="Segoe UI"/>
        </w:rPr>
      </w:pPr>
      <w:r w:rsidRPr="00C3370C">
        <w:rPr>
          <w:rFonts w:ascii="Segoe UI" w:eastAsia="Times New Roman" w:hAnsi="Segoe UI" w:cs="Segoe UI"/>
          <w:color w:val="221F1F"/>
        </w:rPr>
        <w:t>Using a food processor, combine all ingredients and pulse on low until mixture looks like a thick pudding.</w:t>
      </w:r>
    </w:p>
    <w:p w:rsidR="00C3370C" w:rsidRDefault="00C3370C" w:rsidP="00C3370C">
      <w:pPr>
        <w:spacing w:after="235"/>
        <w:ind w:left="576"/>
        <w:rPr>
          <w:rFonts w:ascii="Segoe UI" w:eastAsia="Times New Roman" w:hAnsi="Segoe UI" w:cs="Segoe UI"/>
          <w:color w:val="221F1F"/>
        </w:rPr>
      </w:pPr>
      <w:r w:rsidRPr="00C3370C">
        <w:rPr>
          <w:rFonts w:ascii="Segoe UI" w:eastAsia="Times New Roman" w:hAnsi="Segoe UI" w:cs="Segoe UI"/>
          <w:color w:val="221F1F"/>
        </w:rPr>
        <w:t xml:space="preserve">Transfer to an airtight container and store in the refrigerator up to 1 week. </w:t>
      </w:r>
    </w:p>
    <w:p w:rsidR="00C3370C" w:rsidRDefault="00C3370C" w:rsidP="00C3370C">
      <w:pPr>
        <w:spacing w:after="235"/>
        <w:ind w:left="576"/>
        <w:rPr>
          <w:rFonts w:ascii="Segoe UI" w:hAnsi="Segoe UI" w:cs="Segoe UI"/>
        </w:rPr>
      </w:pPr>
      <w:r w:rsidRPr="00C3370C">
        <w:rPr>
          <w:rFonts w:ascii="Segoe UI" w:hAnsi="Segoe UI" w:cs="Segoe UI"/>
          <w:b/>
        </w:rPr>
        <w:t>Yields</w:t>
      </w:r>
      <w:r>
        <w:rPr>
          <w:rFonts w:ascii="Segoe UI" w:hAnsi="Segoe UI" w:cs="Segoe UI"/>
        </w:rPr>
        <w:t>: A</w:t>
      </w:r>
      <w:r w:rsidRPr="00C3370C">
        <w:rPr>
          <w:rFonts w:ascii="Segoe UI" w:hAnsi="Segoe UI" w:cs="Segoe UI"/>
        </w:rPr>
        <w:t xml:space="preserve">pproximately 2 Cups </w:t>
      </w:r>
    </w:p>
    <w:p w:rsidR="00C3370C" w:rsidRPr="00C3370C" w:rsidRDefault="00C3370C" w:rsidP="00C3370C">
      <w:pPr>
        <w:spacing w:after="235"/>
        <w:ind w:left="576"/>
        <w:rPr>
          <w:rFonts w:ascii="Segoe UI" w:hAnsi="Segoe UI" w:cs="Segoe UI"/>
        </w:rPr>
      </w:pPr>
      <w:r w:rsidRPr="00C3370C">
        <w:rPr>
          <w:rFonts w:ascii="Segoe UI" w:hAnsi="Segoe UI" w:cs="Segoe UI"/>
          <w:b/>
        </w:rPr>
        <w:t>Serving Size</w:t>
      </w:r>
      <w:r w:rsidRPr="00C3370C">
        <w:rPr>
          <w:rFonts w:ascii="Segoe UI" w:hAnsi="Segoe UI" w:cs="Segoe UI"/>
        </w:rPr>
        <w:t>: ¼ Cup</w:t>
      </w:r>
    </w:p>
    <w:p w:rsidR="00C3370C" w:rsidRPr="00C3370C" w:rsidRDefault="00CC0FA0" w:rsidP="00C3370C">
      <w:pPr>
        <w:spacing w:after="235"/>
        <w:ind w:left="576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544830</wp:posOffset>
            </wp:positionV>
            <wp:extent cx="20288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499" y="21221"/>
                <wp:lineTo x="21499" y="0"/>
                <wp:lineTo x="0" y="0"/>
              </wp:wrapPolygon>
            </wp:wrapTight>
            <wp:docPr id="2" name="Picture 2" descr="T:\PHCS\PHPromo\Health@Work\SHIP 4.0\Logos\2017 HCPH + SHI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PHCS\PHPromo\Health@Work\SHIP 4.0\Logos\2017 HCPH + SHIP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70C" w:rsidRPr="00C3370C">
        <w:rPr>
          <w:rFonts w:ascii="Segoe UI" w:hAnsi="Segoe UI" w:cs="Segoe UI"/>
          <w:b/>
        </w:rPr>
        <w:t>Each serving contains</w:t>
      </w:r>
      <w:r w:rsidR="00C3370C" w:rsidRPr="00C3370C">
        <w:rPr>
          <w:rFonts w:ascii="Segoe UI" w:hAnsi="Segoe UI" w:cs="Segoe UI"/>
        </w:rPr>
        <w:t>: 52 calories, 8 grams protein, 35 mg sodium and 4.5 grams dietary fiber.</w:t>
      </w:r>
    </w:p>
    <w:sectPr w:rsidR="00C3370C" w:rsidRPr="00C3370C">
      <w:pgSz w:w="12240" w:h="7920" w:orient="landscape"/>
      <w:pgMar w:top="397" w:right="1440" w:bottom="22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80"/>
    <w:rsid w:val="0057233B"/>
    <w:rsid w:val="00931DBA"/>
    <w:rsid w:val="00C3370C"/>
    <w:rsid w:val="00CC0FA0"/>
    <w:rsid w:val="00F9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2E7E02-2F56-4F06-9B88-4F4223F3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High-Fiber Power Pudding Recipe.ai</vt:lpstr>
    </vt:vector>
  </TitlesOfParts>
  <Company>Hennepin County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High-Fiber Power Pudding Recipe.ai</dc:title>
  <dc:subject/>
  <dc:creator>WFW250</dc:creator>
  <cp:keywords/>
  <cp:lastModifiedBy>Carolyn M Novak</cp:lastModifiedBy>
  <cp:revision>2</cp:revision>
  <dcterms:created xsi:type="dcterms:W3CDTF">2017-10-31T15:32:00Z</dcterms:created>
  <dcterms:modified xsi:type="dcterms:W3CDTF">2017-10-31T15:32:00Z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-656649137</vt:i4>
  </property>
</Properties>
</file>