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F1" w:rsidRDefault="009B4AA8">
      <w:pPr>
        <w:rPr>
          <w:b/>
          <w:sz w:val="36"/>
          <w:szCs w:val="36"/>
        </w:rPr>
      </w:pPr>
      <w:r w:rsidRPr="009B4AA8">
        <w:rPr>
          <w:b/>
          <w:sz w:val="36"/>
          <w:szCs w:val="36"/>
        </w:rPr>
        <w:t>Dysphagia Level 1 Foods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040"/>
        <w:gridCol w:w="6115"/>
      </w:tblGrid>
      <w:tr w:rsidR="009B4AA8" w:rsidRPr="00AB7497" w:rsidTr="009B4AA8">
        <w:tc>
          <w:tcPr>
            <w:tcW w:w="1795" w:type="dxa"/>
          </w:tcPr>
          <w:p w:rsidR="009B4AA8" w:rsidRPr="004F74A1" w:rsidRDefault="009B4AA8">
            <w:pPr>
              <w:rPr>
                <w:b/>
                <w:sz w:val="24"/>
                <w:szCs w:val="24"/>
              </w:rPr>
            </w:pPr>
            <w:bookmarkStart w:id="0" w:name="_GoBack" w:colFirst="0" w:colLast="2"/>
            <w:r w:rsidRPr="004F74A1">
              <w:rPr>
                <w:b/>
                <w:sz w:val="24"/>
                <w:szCs w:val="24"/>
              </w:rPr>
              <w:t>Food Group</w:t>
            </w:r>
          </w:p>
        </w:tc>
        <w:tc>
          <w:tcPr>
            <w:tcW w:w="5040" w:type="dxa"/>
          </w:tcPr>
          <w:p w:rsidR="009B4AA8" w:rsidRPr="004F74A1" w:rsidRDefault="009B4AA8">
            <w:pPr>
              <w:rPr>
                <w:b/>
                <w:sz w:val="24"/>
                <w:szCs w:val="24"/>
              </w:rPr>
            </w:pPr>
            <w:r w:rsidRPr="004F74A1">
              <w:rPr>
                <w:b/>
                <w:sz w:val="24"/>
                <w:szCs w:val="24"/>
              </w:rPr>
              <w:t xml:space="preserve">Recommended Foods </w:t>
            </w:r>
          </w:p>
        </w:tc>
        <w:tc>
          <w:tcPr>
            <w:tcW w:w="6115" w:type="dxa"/>
          </w:tcPr>
          <w:p w:rsidR="009B4AA8" w:rsidRPr="004F74A1" w:rsidRDefault="009B4AA8">
            <w:pPr>
              <w:rPr>
                <w:b/>
                <w:sz w:val="24"/>
                <w:szCs w:val="24"/>
              </w:rPr>
            </w:pPr>
            <w:r w:rsidRPr="004F74A1">
              <w:rPr>
                <w:b/>
                <w:sz w:val="24"/>
                <w:szCs w:val="24"/>
              </w:rPr>
              <w:t>Foods to Avoid</w:t>
            </w:r>
          </w:p>
        </w:tc>
      </w:tr>
      <w:bookmarkEnd w:id="0"/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Grains</w:t>
            </w:r>
          </w:p>
        </w:tc>
        <w:tc>
          <w:tcPr>
            <w:tcW w:w="5040" w:type="dxa"/>
          </w:tcPr>
          <w:p w:rsidR="00AB7497" w:rsidRP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Smooth cooked cereals such as farina and cream of wheat with small amounts of milk. </w:t>
            </w:r>
          </w:p>
          <w:p w:rsidR="00AB7497" w:rsidRP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Breads, rolls, crackers, pancakes, sweet rolls, Danish p</w:t>
            </w:r>
            <w:r w:rsidR="00AB7497"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astries, French toasts, muffins.</w:t>
            </w: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4AA8" w:rsidRPr="00AB7497" w:rsidRDefault="00AB7497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</w:t>
            </w:r>
            <w:r w:rsidR="009B4AA8"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ell-cooked pasta, noodles, bread dressing, and rice that have been pureed to a pudding consistency.</w:t>
            </w:r>
          </w:p>
        </w:tc>
        <w:tc>
          <w:tcPr>
            <w:tcW w:w="6115" w:type="dxa"/>
          </w:tcPr>
          <w:p w:rsidR="00AB7497" w:rsidRP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Breads, rolls, crackers, biscuits, pancakes, waffles, French toast, muffins, and bread dressing, pasta, noodles, and rice that have not been pureed to pudding consistency. </w:t>
            </w:r>
          </w:p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Dry cereals, oatmeal, or cooked cereals with lumps, seeds, or chunks.</w:t>
            </w:r>
          </w:p>
        </w:tc>
      </w:tr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Vegetables</w:t>
            </w:r>
          </w:p>
        </w:tc>
        <w:tc>
          <w:tcPr>
            <w:tcW w:w="5040" w:type="dxa"/>
          </w:tcPr>
          <w:p w:rsid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Pureed vegetables, tomato sauce or tomato paste without seeds and seasoned as desired with butter, margarine, or oil. </w:t>
            </w:r>
          </w:p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Mashed or pureed potatoes without skins seasoned with gravy, butter, margarine, or sour cream.</w:t>
            </w:r>
          </w:p>
        </w:tc>
        <w:tc>
          <w:tcPr>
            <w:tcW w:w="6115" w:type="dxa"/>
          </w:tcPr>
          <w:p w:rsid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Fresh, frozen, canned, or dried vegetables that have not been pureed. </w:t>
            </w:r>
          </w:p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Tomatoes or tomato sauce with seeds.</w:t>
            </w:r>
          </w:p>
        </w:tc>
      </w:tr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Fruits</w:t>
            </w:r>
          </w:p>
        </w:tc>
        <w:tc>
          <w:tcPr>
            <w:tcW w:w="5040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Pureed fruits, well-mashed fresh bananas or avocados.</w:t>
            </w:r>
          </w:p>
        </w:tc>
        <w:tc>
          <w:tcPr>
            <w:tcW w:w="611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Whole fresh, frozen, canned, or dried fruits that have not been pureed. Watermelon with seeds.</w:t>
            </w:r>
          </w:p>
        </w:tc>
      </w:tr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Milk/Dairy</w:t>
            </w:r>
          </w:p>
        </w:tc>
        <w:tc>
          <w:tcPr>
            <w:tcW w:w="5040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Milk used to moisten foods, smooth puddings, custards, or yogurt.</w:t>
            </w:r>
          </w:p>
        </w:tc>
        <w:tc>
          <w:tcPr>
            <w:tcW w:w="611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Yogurt with pieces of fruits or nuts.</w:t>
            </w:r>
          </w:p>
        </w:tc>
      </w:tr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Protein Foods</w:t>
            </w:r>
          </w:p>
        </w:tc>
        <w:tc>
          <w:tcPr>
            <w:tcW w:w="5040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Pureed cooked meats, casseroles, </w:t>
            </w:r>
            <w:proofErr w:type="spellStart"/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Braunschweiger</w:t>
            </w:r>
            <w:proofErr w:type="spellEnd"/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sausage, soufflés and other egg dishes.</w:t>
            </w:r>
          </w:p>
        </w:tc>
        <w:tc>
          <w:tcPr>
            <w:tcW w:w="6115" w:type="dxa"/>
          </w:tcPr>
          <w:p w:rsid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Whole or ground meats, fish, or poultry. </w:t>
            </w:r>
          </w:p>
          <w:p w:rsid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Dried or cooked lentils or legumes that have been cooked, but not mashed or pureed. </w:t>
            </w:r>
          </w:p>
          <w:p w:rsidR="00AB7497" w:rsidRDefault="009B4AA8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Cheese, cottage cheese, or peanut butter unless incorporated into foods and pureed. </w:t>
            </w:r>
          </w:p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Fried, scrambled, or hard-cooked eggs unless pureed.</w:t>
            </w:r>
          </w:p>
        </w:tc>
      </w:tr>
      <w:tr w:rsidR="009B4AA8" w:rsidRPr="00AB7497" w:rsidTr="009B4AA8">
        <w:tc>
          <w:tcPr>
            <w:tcW w:w="179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sz w:val="24"/>
                <w:szCs w:val="24"/>
              </w:rPr>
              <w:t>Fats and Oils</w:t>
            </w:r>
          </w:p>
        </w:tc>
        <w:tc>
          <w:tcPr>
            <w:tcW w:w="5040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Butter, margarine, strained gravy, sour cream, mayonnaise, cream cheese, whipped topping, smooth sauces such as white sauce, cheese sauce, or hollandaise sauce.</w:t>
            </w:r>
          </w:p>
        </w:tc>
        <w:tc>
          <w:tcPr>
            <w:tcW w:w="6115" w:type="dxa"/>
          </w:tcPr>
          <w:p w:rsidR="009B4AA8" w:rsidRPr="00AB7497" w:rsidRDefault="009B4AA8">
            <w:pPr>
              <w:rPr>
                <w:sz w:val="24"/>
                <w:szCs w:val="24"/>
              </w:rPr>
            </w:pPr>
            <w:r w:rsidRPr="00AB7497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fats with coarse or chunky additives.</w:t>
            </w:r>
          </w:p>
        </w:tc>
      </w:tr>
    </w:tbl>
    <w:p w:rsidR="009B4AA8" w:rsidRPr="00AB7497" w:rsidRDefault="009B4AA8">
      <w:pPr>
        <w:rPr>
          <w:b/>
          <w:sz w:val="24"/>
          <w:szCs w:val="24"/>
        </w:rPr>
      </w:pPr>
    </w:p>
    <w:p w:rsidR="00AB7497" w:rsidRPr="00AB7497" w:rsidRDefault="00AB7497">
      <w:pPr>
        <w:rPr>
          <w:b/>
          <w:sz w:val="24"/>
          <w:szCs w:val="24"/>
        </w:rPr>
      </w:pPr>
    </w:p>
    <w:sectPr w:rsidR="00AB7497" w:rsidRPr="00AB7497" w:rsidSect="009B4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8"/>
    <w:rsid w:val="00141FF1"/>
    <w:rsid w:val="004F74A1"/>
    <w:rsid w:val="009B4AA8"/>
    <w:rsid w:val="00A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D7324-51AE-4D21-AC44-BCE4565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2016-01-25T15:07:00Z</dcterms:created>
  <dcterms:modified xsi:type="dcterms:W3CDTF">2016-01-25T15:07:00Z</dcterms:modified>
</cp:coreProperties>
</file>